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94D" w:rsidRDefault="0087094D" w:rsidP="0087094D">
      <w:pPr>
        <w:spacing w:line="480" w:lineRule="auto"/>
        <w:rPr>
          <w:rFonts w:ascii="Century Gothic" w:hAnsi="Century Gothic" w:cs="Century Gothic"/>
          <w:color w:val="000000"/>
          <w:sz w:val="24"/>
          <w:szCs w:val="24"/>
        </w:rPr>
      </w:pPr>
      <w:r>
        <w:rPr>
          <w:rFonts w:ascii="Century Gothic" w:hAnsi="Century Gothic" w:cs="Century Gothic"/>
          <w:color w:val="000000"/>
          <w:sz w:val="24"/>
          <w:szCs w:val="24"/>
        </w:rPr>
        <w:t>Lauren P.</w:t>
      </w:r>
    </w:p>
    <w:p w:rsidR="0087094D" w:rsidRDefault="0087094D" w:rsidP="0087094D">
      <w:pPr>
        <w:spacing w:line="480" w:lineRule="auto"/>
        <w:rPr>
          <w:rFonts w:ascii="Century Gothic" w:hAnsi="Century Gothic" w:cs="Century Gothic"/>
          <w:color w:val="000000"/>
          <w:sz w:val="24"/>
          <w:szCs w:val="24"/>
        </w:rPr>
      </w:pPr>
      <w:r>
        <w:rPr>
          <w:rFonts w:ascii="Century Gothic" w:hAnsi="Century Gothic" w:cs="Century Gothic"/>
          <w:color w:val="000000"/>
          <w:sz w:val="24"/>
          <w:szCs w:val="24"/>
        </w:rPr>
        <w:t>November 1, 2009</w:t>
      </w:r>
    </w:p>
    <w:p w:rsidR="00C14A61" w:rsidRDefault="00C14A61">
      <w:pPr>
        <w:spacing w:line="480" w:lineRule="auto"/>
        <w:jc w:val="center"/>
        <w:rPr>
          <w:rFonts w:ascii="Century Gothic" w:hAnsi="Century Gothic" w:cs="Century Gothic"/>
          <w:color w:val="FF00FF"/>
        </w:rPr>
      </w:pPr>
      <w:r>
        <w:rPr>
          <w:rFonts w:ascii="Century Gothic" w:hAnsi="Century Gothic" w:cs="Century Gothic"/>
          <w:color w:val="000000"/>
          <w:sz w:val="24"/>
          <w:szCs w:val="24"/>
        </w:rPr>
        <w:t xml:space="preserve">Anti-Hunting </w:t>
      </w:r>
    </w:p>
    <w:p w:rsidR="00C14A61" w:rsidRDefault="00C14A61">
      <w:pPr>
        <w:spacing w:line="480" w:lineRule="auto"/>
        <w:ind w:firstLine="720"/>
        <w:rPr>
          <w:rFonts w:ascii="Century Gothic" w:hAnsi="Century Gothic" w:cs="Century Gothic"/>
          <w:color w:val="FF00FF"/>
        </w:rPr>
      </w:pPr>
      <w:r>
        <w:rPr>
          <w:rFonts w:ascii="Century Gothic" w:hAnsi="Century Gothic" w:cs="Century Gothic"/>
          <w:color w:val="000000"/>
          <w:sz w:val="24"/>
          <w:szCs w:val="24"/>
        </w:rPr>
        <w:t>Did you know that between Friday October 9</w:t>
      </w:r>
      <w:r>
        <w:rPr>
          <w:rFonts w:ascii="Century Gothic" w:hAnsi="Century Gothic" w:cs="Century Gothic"/>
          <w:color w:val="000000"/>
          <w:sz w:val="24"/>
          <w:szCs w:val="24"/>
          <w:vertAlign w:val="superscript"/>
        </w:rPr>
        <w:t>th</w:t>
      </w:r>
      <w:r>
        <w:rPr>
          <w:rFonts w:ascii="Century Gothic" w:hAnsi="Century Gothic" w:cs="Century Gothic"/>
          <w:color w:val="000000"/>
          <w:sz w:val="24"/>
          <w:szCs w:val="24"/>
        </w:rPr>
        <w:t xml:space="preserve"> and Monday October 12</w:t>
      </w:r>
      <w:r>
        <w:rPr>
          <w:rFonts w:ascii="Century Gothic" w:hAnsi="Century Gothic" w:cs="Century Gothic"/>
          <w:color w:val="000000"/>
          <w:sz w:val="24"/>
          <w:szCs w:val="24"/>
          <w:vertAlign w:val="superscript"/>
        </w:rPr>
        <w:t>th</w:t>
      </w:r>
      <w:r>
        <w:rPr>
          <w:rFonts w:ascii="Century Gothic" w:hAnsi="Century Gothic" w:cs="Century Gothic"/>
          <w:color w:val="000000"/>
          <w:sz w:val="24"/>
          <w:szCs w:val="24"/>
        </w:rPr>
        <w:t xml:space="preserve"> 2009 1,242 deer were killed</w:t>
      </w:r>
      <w:r w:rsidR="0087094D">
        <w:rPr>
          <w:rFonts w:ascii="Century Gothic" w:hAnsi="Century Gothic" w:cs="Century Gothic"/>
          <w:color w:val="000000"/>
          <w:sz w:val="24"/>
          <w:szCs w:val="24"/>
        </w:rPr>
        <w:t>?</w:t>
      </w:r>
      <w:r>
        <w:rPr>
          <w:rFonts w:ascii="Century Gothic" w:hAnsi="Century Gothic" w:cs="Century Gothic"/>
          <w:color w:val="000000"/>
          <w:sz w:val="24"/>
          <w:szCs w:val="24"/>
        </w:rPr>
        <w:t xml:space="preserve"> I am writing this speech to say my part of why people should not hunt. I think people should not hunt because it is, expensive, un-safe, un- caring, and un-economically friendly.</w:t>
      </w:r>
      <w:r w:rsidR="0087094D">
        <w:rPr>
          <w:rFonts w:ascii="Century Gothic" w:hAnsi="Century Gothic" w:cs="Century Gothic"/>
          <w:color w:val="000000"/>
          <w:sz w:val="24"/>
          <w:szCs w:val="24"/>
        </w:rPr>
        <w:t xml:space="preserve"> If you want to help keep animals alive, then you should listen. </w:t>
      </w:r>
    </w:p>
    <w:p w:rsidR="00C14A61" w:rsidRDefault="0087094D">
      <w:pPr>
        <w:spacing w:line="480" w:lineRule="auto"/>
        <w:ind w:firstLine="720"/>
        <w:rPr>
          <w:rFonts w:ascii="Century Gothic" w:hAnsi="Century Gothic" w:cs="Century Gothic"/>
          <w:color w:val="FF00FF"/>
        </w:rPr>
      </w:pPr>
      <w:r>
        <w:rPr>
          <w:rFonts w:ascii="Century Gothic" w:hAnsi="Century Gothic" w:cs="Century Gothic"/>
          <w:color w:val="000000"/>
          <w:sz w:val="24"/>
          <w:szCs w:val="24"/>
        </w:rPr>
        <w:t>First of all hunting is</w:t>
      </w:r>
      <w:r w:rsidR="00C14A61">
        <w:rPr>
          <w:rFonts w:ascii="Century Gothic" w:hAnsi="Century Gothic" w:cs="Century Gothic"/>
          <w:color w:val="000000"/>
          <w:sz w:val="24"/>
          <w:szCs w:val="24"/>
        </w:rPr>
        <w:t xml:space="preserve"> expensive. You have to pay for licenses to go hunting. According to MissouriConservationist.com, </w:t>
      </w:r>
      <w:r>
        <w:rPr>
          <w:rFonts w:ascii="Century Gothic" w:hAnsi="Century Gothic" w:cs="Century Gothic"/>
          <w:color w:val="000000"/>
          <w:sz w:val="24"/>
          <w:szCs w:val="24"/>
        </w:rPr>
        <w:t>l</w:t>
      </w:r>
      <w:r w:rsidR="00C14A61">
        <w:rPr>
          <w:rFonts w:ascii="Century Gothic" w:hAnsi="Century Gothic" w:cs="Century Gothic"/>
          <w:color w:val="000000"/>
          <w:sz w:val="24"/>
          <w:szCs w:val="24"/>
        </w:rPr>
        <w:t xml:space="preserve">icenses can cost anywhere from $9- $400. Fines are also expensive. You might not know all the ways you can get fined, so you could get fined for something you didn’t know you could get fined for. So it’s good just to stay away from hunting period. Guns, bows, knives, traps, bullets, and anything else needed to hunt with are also very expensive. </w:t>
      </w:r>
      <w:r>
        <w:rPr>
          <w:rFonts w:ascii="Century Gothic" w:hAnsi="Century Gothic" w:cs="Century Gothic"/>
          <w:color w:val="000000"/>
          <w:sz w:val="24"/>
          <w:szCs w:val="24"/>
        </w:rPr>
        <w:t>One simple rifle on sale at walmart.com is over $300!</w:t>
      </w:r>
    </w:p>
    <w:p w:rsidR="00C14A61" w:rsidRDefault="00C14A61">
      <w:pPr>
        <w:spacing w:line="480" w:lineRule="auto"/>
        <w:ind w:firstLine="720"/>
        <w:rPr>
          <w:rFonts w:ascii="Century Gothic" w:hAnsi="Century Gothic" w:cs="Century Gothic"/>
          <w:color w:val="FF00FF"/>
        </w:rPr>
      </w:pPr>
      <w:r>
        <w:rPr>
          <w:rFonts w:ascii="Century Gothic" w:hAnsi="Century Gothic" w:cs="Century Gothic"/>
          <w:color w:val="000000"/>
          <w:sz w:val="24"/>
          <w:szCs w:val="24"/>
        </w:rPr>
        <w:t xml:space="preserve">Second, you could hurt yourself, friends, family, and maybe people you don’t even know. Having guns, bows, or knives in homes are not safe when little children in the house, even older kids. Most school shootings are caused by kids who have guns in their homes. </w:t>
      </w:r>
      <w:r w:rsidR="0087094D">
        <w:rPr>
          <w:rFonts w:ascii="Century Gothic" w:hAnsi="Century Gothic" w:cs="Century Gothic"/>
          <w:color w:val="000000"/>
          <w:sz w:val="24"/>
          <w:szCs w:val="24"/>
        </w:rPr>
        <w:t xml:space="preserve">One study discussed in a Los Angeles Times article states that, “78% of all shooters in schools are students who brought the weapons from home.” According to an article in The New </w:t>
      </w:r>
      <w:r w:rsidR="0087094D">
        <w:rPr>
          <w:rFonts w:ascii="Century Gothic" w:hAnsi="Century Gothic" w:cs="Century Gothic"/>
          <w:color w:val="000000"/>
          <w:sz w:val="24"/>
          <w:szCs w:val="24"/>
        </w:rPr>
        <w:lastRenderedPageBreak/>
        <w:t>York Times, f</w:t>
      </w:r>
      <w:r>
        <w:rPr>
          <w:rFonts w:ascii="Century Gothic" w:hAnsi="Century Gothic" w:cs="Century Gothic"/>
          <w:color w:val="000000"/>
          <w:sz w:val="24"/>
          <w:szCs w:val="24"/>
        </w:rPr>
        <w:t xml:space="preserve">ormer Vice President, Dick Cheney shot his friend in the head while quail hunting on accident. </w:t>
      </w:r>
    </w:p>
    <w:p w:rsidR="00C14A61" w:rsidRDefault="00C14A61">
      <w:pPr>
        <w:spacing w:line="480" w:lineRule="auto"/>
        <w:ind w:firstLine="720"/>
        <w:rPr>
          <w:rFonts w:ascii="Century Gothic" w:hAnsi="Century Gothic" w:cs="Century Gothic"/>
          <w:color w:val="FF00FF"/>
        </w:rPr>
      </w:pPr>
      <w:r>
        <w:rPr>
          <w:rFonts w:ascii="Century Gothic" w:hAnsi="Century Gothic" w:cs="Century Gothic"/>
          <w:color w:val="000000"/>
          <w:sz w:val="24"/>
          <w:szCs w:val="24"/>
        </w:rPr>
        <w:t>Third, how would you feel if you knew you killed some little animal’s parent and now they had no way to find food? Sure, some other mom or dad will come along and pick up the animal but would you want some other parent that you have no clue who they are or what they do to com</w:t>
      </w:r>
      <w:r w:rsidR="0087094D">
        <w:rPr>
          <w:rFonts w:ascii="Century Gothic" w:hAnsi="Century Gothic" w:cs="Century Gothic"/>
          <w:color w:val="000000"/>
          <w:sz w:val="24"/>
          <w:szCs w:val="24"/>
        </w:rPr>
        <w:t xml:space="preserve">e along and picking you up? </w:t>
      </w:r>
      <w:r>
        <w:rPr>
          <w:rFonts w:ascii="Century Gothic" w:hAnsi="Century Gothic" w:cs="Century Gothic"/>
          <w:color w:val="000000"/>
          <w:sz w:val="24"/>
          <w:szCs w:val="24"/>
        </w:rPr>
        <w:t>NO! Also, you never know if you completely kill the animal you shoot. You could shoot at the animal, it hits it in the foot, runs away, and you never find it. That animal is suffering somewhere in the woods and is dying a slow, painful death.</w:t>
      </w:r>
    </w:p>
    <w:p w:rsidR="00C14A61" w:rsidRDefault="00C14A61">
      <w:pPr>
        <w:spacing w:line="480" w:lineRule="auto"/>
        <w:ind w:firstLine="720"/>
        <w:rPr>
          <w:rFonts w:ascii="Century Gothic" w:hAnsi="Century Gothic" w:cs="Century Gothic"/>
          <w:color w:val="FF00FF"/>
        </w:rPr>
      </w:pPr>
      <w:r>
        <w:rPr>
          <w:rFonts w:ascii="Century Gothic" w:hAnsi="Century Gothic" w:cs="Century Gothic"/>
          <w:color w:val="000000"/>
          <w:sz w:val="24"/>
          <w:szCs w:val="24"/>
        </w:rPr>
        <w:t xml:space="preserve">When you hunt, you are taking away jobs that are needed in these hard economic times. You’re taking away jobs from grocery stores, farmers, and even people who ship stuff to grocery stores. In grocery stores you are not buying meat from stores so you take a job away from meat cutters. Farmers, who farm things to </w:t>
      </w:r>
      <w:r w:rsidR="0087094D">
        <w:rPr>
          <w:rFonts w:ascii="Century Gothic" w:hAnsi="Century Gothic" w:cs="Century Gothic"/>
          <w:color w:val="000000"/>
          <w:sz w:val="24"/>
          <w:szCs w:val="24"/>
        </w:rPr>
        <w:t>send to grocery stores, would l</w:t>
      </w:r>
      <w:r>
        <w:rPr>
          <w:rFonts w:ascii="Century Gothic" w:hAnsi="Century Gothic" w:cs="Century Gothic"/>
          <w:color w:val="000000"/>
          <w:sz w:val="24"/>
          <w:szCs w:val="24"/>
        </w:rPr>
        <w:t>ose their jobs. The pe</w:t>
      </w:r>
      <w:r w:rsidR="0087094D">
        <w:rPr>
          <w:rFonts w:ascii="Century Gothic" w:hAnsi="Century Gothic" w:cs="Century Gothic"/>
          <w:color w:val="000000"/>
          <w:sz w:val="24"/>
          <w:szCs w:val="24"/>
        </w:rPr>
        <w:t>ople who ship the meat would lo</w:t>
      </w:r>
      <w:r>
        <w:rPr>
          <w:rFonts w:ascii="Century Gothic" w:hAnsi="Century Gothic" w:cs="Century Gothic"/>
          <w:color w:val="000000"/>
          <w:sz w:val="24"/>
          <w:szCs w:val="24"/>
        </w:rPr>
        <w:t xml:space="preserve">se their jobs because they would not have anywhere to ship it to. </w:t>
      </w:r>
    </w:p>
    <w:p w:rsidR="00C14A61" w:rsidRPr="0087094D" w:rsidRDefault="00C14A61" w:rsidP="0087094D">
      <w:pPr>
        <w:spacing w:line="480" w:lineRule="auto"/>
        <w:ind w:firstLine="720"/>
        <w:rPr>
          <w:rFonts w:ascii="Century Gothic" w:hAnsi="Century Gothic" w:cs="Century Gothic"/>
          <w:color w:val="FF00FF"/>
        </w:rPr>
      </w:pPr>
      <w:r>
        <w:rPr>
          <w:rFonts w:ascii="Century Gothic" w:hAnsi="Century Gothic" w:cs="Century Gothic"/>
          <w:color w:val="000000"/>
          <w:sz w:val="24"/>
          <w:szCs w:val="24"/>
        </w:rPr>
        <w:t xml:space="preserve">Now most hunters think that a good thing about hunting is your killing down the population. Well, is the population of deer and squirrels really that bad? </w:t>
      </w:r>
      <w:proofErr w:type="gramStart"/>
      <w:r>
        <w:rPr>
          <w:rFonts w:ascii="Century Gothic" w:hAnsi="Century Gothic" w:cs="Century Gothic"/>
          <w:color w:val="000000"/>
          <w:sz w:val="24"/>
          <w:szCs w:val="24"/>
        </w:rPr>
        <w:t>Really?</w:t>
      </w:r>
      <w:proofErr w:type="gramEnd"/>
      <w:r>
        <w:rPr>
          <w:rFonts w:ascii="Century Gothic" w:hAnsi="Century Gothic" w:cs="Century Gothic"/>
          <w:color w:val="000000"/>
          <w:sz w:val="24"/>
          <w:szCs w:val="24"/>
        </w:rPr>
        <w:t xml:space="preserve"> If we keep hunting at this rate, we will eventually go into extinction. Local Shawnee Mission Kansas Conservation let sharp-shooters and bow hunters on conservation grounds to kill down the population of </w:t>
      </w:r>
      <w:r>
        <w:rPr>
          <w:rFonts w:ascii="Century Gothic" w:hAnsi="Century Gothic" w:cs="Century Gothic"/>
          <w:color w:val="000000"/>
          <w:sz w:val="24"/>
          <w:szCs w:val="24"/>
        </w:rPr>
        <w:lastRenderedPageBreak/>
        <w:t xml:space="preserve">deer they had in the park. First of all, it’s not fair for the deer when they are locked in on conservation grounds for them to </w:t>
      </w:r>
      <w:r w:rsidR="0087094D">
        <w:rPr>
          <w:rFonts w:ascii="Century Gothic" w:hAnsi="Century Gothic" w:cs="Century Gothic"/>
          <w:color w:val="000000"/>
          <w:sz w:val="24"/>
          <w:szCs w:val="24"/>
        </w:rPr>
        <w:t xml:space="preserve">not </w:t>
      </w:r>
      <w:r>
        <w:rPr>
          <w:rFonts w:ascii="Century Gothic" w:hAnsi="Century Gothic" w:cs="Century Gothic"/>
          <w:color w:val="000000"/>
          <w:sz w:val="24"/>
          <w:szCs w:val="24"/>
        </w:rPr>
        <w:t xml:space="preserve">have a chance to run away. Also, it’s not safe at all for people who live around the park who could have been killed. </w:t>
      </w:r>
    </w:p>
    <w:p w:rsidR="00C14A61" w:rsidRDefault="00C14A61">
      <w:pPr>
        <w:spacing w:line="480" w:lineRule="auto"/>
        <w:ind w:firstLine="720"/>
        <w:rPr>
          <w:rFonts w:ascii="Century Gothic" w:hAnsi="Century Gothic" w:cs="Century Gothic"/>
          <w:color w:val="000000"/>
          <w:sz w:val="24"/>
          <w:szCs w:val="24"/>
        </w:rPr>
      </w:pPr>
      <w:r>
        <w:rPr>
          <w:rFonts w:ascii="Century Gothic" w:hAnsi="Century Gothic" w:cs="Century Gothic"/>
          <w:color w:val="000000"/>
          <w:sz w:val="24"/>
          <w:szCs w:val="24"/>
        </w:rPr>
        <w:t>Another issue hunters think is being helped is that deer cause diseases. Well, when you are eating that deer, it</w:t>
      </w:r>
      <w:r w:rsidR="0087094D">
        <w:rPr>
          <w:rFonts w:ascii="Century Gothic" w:hAnsi="Century Gothic" w:cs="Century Gothic"/>
          <w:color w:val="000000"/>
          <w:sz w:val="24"/>
          <w:szCs w:val="24"/>
        </w:rPr>
        <w:t>’</w:t>
      </w:r>
      <w:r>
        <w:rPr>
          <w:rFonts w:ascii="Century Gothic" w:hAnsi="Century Gothic" w:cs="Century Gothic"/>
          <w:color w:val="000000"/>
          <w:sz w:val="24"/>
          <w:szCs w:val="24"/>
        </w:rPr>
        <w:t>s not checked by the FDA so you</w:t>
      </w:r>
      <w:r w:rsidR="0087094D">
        <w:rPr>
          <w:rFonts w:ascii="Century Gothic" w:hAnsi="Century Gothic" w:cs="Century Gothic"/>
          <w:color w:val="000000"/>
          <w:sz w:val="24"/>
          <w:szCs w:val="24"/>
        </w:rPr>
        <w:t>’</w:t>
      </w:r>
      <w:r>
        <w:rPr>
          <w:rFonts w:ascii="Century Gothic" w:hAnsi="Century Gothic" w:cs="Century Gothic"/>
          <w:color w:val="000000"/>
          <w:sz w:val="24"/>
          <w:szCs w:val="24"/>
        </w:rPr>
        <w:t>r</w:t>
      </w:r>
      <w:r w:rsidR="0087094D">
        <w:rPr>
          <w:rFonts w:ascii="Century Gothic" w:hAnsi="Century Gothic" w:cs="Century Gothic"/>
          <w:color w:val="000000"/>
          <w:sz w:val="24"/>
          <w:szCs w:val="24"/>
        </w:rPr>
        <w:t>e</w:t>
      </w:r>
      <w:r>
        <w:rPr>
          <w:rFonts w:ascii="Century Gothic" w:hAnsi="Century Gothic" w:cs="Century Gothic"/>
          <w:color w:val="000000"/>
          <w:sz w:val="24"/>
          <w:szCs w:val="24"/>
        </w:rPr>
        <w:t xml:space="preserve"> going to get the deer’s disease anyways. Also, you might not cook it all the way and it could cause food poisoning. Last, we could start a new generation of diseases when hunting. Similar to Swine flu, which is caused by pigs, someday we could all die of </w:t>
      </w:r>
      <w:proofErr w:type="spellStart"/>
      <w:r>
        <w:rPr>
          <w:rFonts w:ascii="Century Gothic" w:hAnsi="Century Gothic" w:cs="Century Gothic"/>
          <w:color w:val="000000"/>
          <w:sz w:val="24"/>
          <w:szCs w:val="24"/>
        </w:rPr>
        <w:t>Buckidies</w:t>
      </w:r>
      <w:proofErr w:type="spellEnd"/>
      <w:r>
        <w:rPr>
          <w:rFonts w:ascii="Century Gothic" w:hAnsi="Century Gothic" w:cs="Century Gothic"/>
          <w:color w:val="000000"/>
          <w:sz w:val="24"/>
          <w:szCs w:val="24"/>
        </w:rPr>
        <w:t xml:space="preserve">, caused by deer. </w:t>
      </w:r>
    </w:p>
    <w:p w:rsidR="00C14A61" w:rsidRPr="0087094D" w:rsidRDefault="00C14A61" w:rsidP="0087094D">
      <w:pPr>
        <w:spacing w:line="480" w:lineRule="auto"/>
        <w:ind w:firstLine="720"/>
        <w:rPr>
          <w:rFonts w:ascii="Century Gothic" w:hAnsi="Century Gothic" w:cs="Century Gothic"/>
          <w:color w:val="000000"/>
          <w:sz w:val="24"/>
          <w:szCs w:val="24"/>
        </w:rPr>
      </w:pPr>
      <w:r>
        <w:rPr>
          <w:rFonts w:ascii="Century Gothic" w:hAnsi="Century Gothic" w:cs="Century Gothic"/>
          <w:color w:val="000000"/>
          <w:sz w:val="24"/>
          <w:szCs w:val="24"/>
        </w:rPr>
        <w:t>That’s why I think people of all ages, should not hunt. It</w:t>
      </w:r>
      <w:r w:rsidR="0087094D">
        <w:rPr>
          <w:rFonts w:ascii="Century Gothic" w:hAnsi="Century Gothic" w:cs="Century Gothic"/>
          <w:color w:val="000000"/>
          <w:sz w:val="24"/>
          <w:szCs w:val="24"/>
        </w:rPr>
        <w:t>’</w:t>
      </w:r>
      <w:r>
        <w:rPr>
          <w:rFonts w:ascii="Century Gothic" w:hAnsi="Century Gothic" w:cs="Century Gothic"/>
          <w:color w:val="000000"/>
          <w:sz w:val="24"/>
          <w:szCs w:val="24"/>
        </w:rPr>
        <w:t>s expensive, un-safe, un- caring, and un-economically friendly.</w:t>
      </w:r>
      <w:r w:rsidR="0087094D">
        <w:rPr>
          <w:rFonts w:ascii="Century Gothic" w:hAnsi="Century Gothic" w:cs="Century Gothic"/>
          <w:color w:val="000000"/>
          <w:sz w:val="24"/>
          <w:szCs w:val="24"/>
        </w:rPr>
        <w:t xml:space="preserve"> Even</w:t>
      </w:r>
      <w:r>
        <w:rPr>
          <w:rFonts w:ascii="Century Gothic" w:hAnsi="Century Gothic" w:cs="Century Gothic"/>
          <w:color w:val="000000"/>
          <w:sz w:val="24"/>
          <w:szCs w:val="24"/>
        </w:rPr>
        <w:t xml:space="preserve"> though some hunters think i</w:t>
      </w:r>
      <w:r w:rsidR="0087094D">
        <w:rPr>
          <w:rFonts w:ascii="Century Gothic" w:hAnsi="Century Gothic" w:cs="Century Gothic"/>
          <w:color w:val="000000"/>
          <w:sz w:val="24"/>
          <w:szCs w:val="24"/>
        </w:rPr>
        <w:t>t helps population and disease, not hunting really isn’t</w:t>
      </w:r>
      <w:r>
        <w:rPr>
          <w:rFonts w:ascii="Century Gothic" w:hAnsi="Century Gothic" w:cs="Century Gothic"/>
          <w:color w:val="000000"/>
          <w:sz w:val="24"/>
          <w:szCs w:val="24"/>
        </w:rPr>
        <w:t xml:space="preserve"> harmful to humans. So the next time one of your family members or close friends asks you to go out and shoot some harmful, innocent deer, I am hoping you will think of my speech and say “No!“. </w:t>
      </w:r>
    </w:p>
    <w:sectPr w:rsidR="00C14A61" w:rsidRPr="0087094D" w:rsidSect="00C14A61">
      <w:headerReference w:type="default" r:id="rId8"/>
      <w:footerReference w:type="default" r:id="rId9"/>
      <w:pgSz w:w="12240" w:h="15840"/>
      <w:pgMar w:top="1440" w:right="1800" w:bottom="1440" w:left="1800" w:header="720" w:footer="864"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4A61" w:rsidRDefault="00C14A61" w:rsidP="00C14A61">
      <w:r>
        <w:separator/>
      </w:r>
    </w:p>
  </w:endnote>
  <w:endnote w:type="continuationSeparator" w:id="0">
    <w:p w:rsidR="00C14A61" w:rsidRDefault="00C14A61" w:rsidP="00C14A6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A61" w:rsidRDefault="00C14A61">
    <w:pPr>
      <w:tabs>
        <w:tab w:val="center" w:pos="4320"/>
        <w:tab w:val="right" w:pos="8640"/>
      </w:tabs>
      <w:rPr>
        <w:kern w:val="0"/>
      </w:rPr>
    </w:pPr>
  </w:p>
  <w:p w:rsidR="00C14A61" w:rsidRDefault="00C14A61">
    <w:pPr>
      <w:tabs>
        <w:tab w:val="center" w:pos="4320"/>
        <w:tab w:val="right" w:pos="8640"/>
      </w:tabs>
      <w:rPr>
        <w:rFonts w:eastAsiaTheme="minorEastAsia"/>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4A61" w:rsidRDefault="00C14A61" w:rsidP="00C14A61">
      <w:r>
        <w:separator/>
      </w:r>
    </w:p>
  </w:footnote>
  <w:footnote w:type="continuationSeparator" w:id="0">
    <w:p w:rsidR="00C14A61" w:rsidRDefault="00C14A61" w:rsidP="00C14A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A61" w:rsidRDefault="00C14A61">
    <w:pPr>
      <w:tabs>
        <w:tab w:val="center" w:pos="4320"/>
        <w:tab w:val="right" w:pos="8640"/>
      </w:tabs>
      <w:rPr>
        <w:kern w:val="0"/>
      </w:rPr>
    </w:pPr>
  </w:p>
  <w:p w:rsidR="00C14A61" w:rsidRDefault="00C14A61">
    <w:pPr>
      <w:tabs>
        <w:tab w:val="center" w:pos="4320"/>
        <w:tab w:val="right" w:pos="8640"/>
      </w:tabs>
      <w:rPr>
        <w:rFonts w:eastAsiaTheme="minorEastAsia"/>
        <w:kern w:val="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B2C73"/>
    <w:multiLevelType w:val="multilevel"/>
    <w:tmpl w:val="C16A8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14A61"/>
    <w:rsid w:val="001E030D"/>
    <w:rsid w:val="0087094D"/>
    <w:rsid w:val="00B20F14"/>
    <w:rsid w:val="00C14A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F14"/>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E030D"/>
    <w:rPr>
      <w:sz w:val="16"/>
      <w:szCs w:val="16"/>
    </w:rPr>
  </w:style>
  <w:style w:type="paragraph" w:styleId="CommentText">
    <w:name w:val="annotation text"/>
    <w:basedOn w:val="Normal"/>
    <w:link w:val="CommentTextChar"/>
    <w:uiPriority w:val="99"/>
    <w:semiHidden/>
    <w:unhideWhenUsed/>
    <w:rsid w:val="001E030D"/>
  </w:style>
  <w:style w:type="character" w:customStyle="1" w:styleId="CommentTextChar">
    <w:name w:val="Comment Text Char"/>
    <w:basedOn w:val="DefaultParagraphFont"/>
    <w:link w:val="CommentText"/>
    <w:uiPriority w:val="99"/>
    <w:semiHidden/>
    <w:rsid w:val="001E030D"/>
    <w:rPr>
      <w:rFonts w:ascii="Times New Roman" w:eastAsia="Times New Roman" w:hAnsi="Times New Roman" w:cs="Times New Roman"/>
      <w:kern w:val="28"/>
      <w:sz w:val="20"/>
      <w:szCs w:val="20"/>
    </w:rPr>
  </w:style>
  <w:style w:type="paragraph" w:styleId="CommentSubject">
    <w:name w:val="annotation subject"/>
    <w:basedOn w:val="CommentText"/>
    <w:next w:val="CommentText"/>
    <w:link w:val="CommentSubjectChar"/>
    <w:uiPriority w:val="99"/>
    <w:semiHidden/>
    <w:unhideWhenUsed/>
    <w:rsid w:val="001E030D"/>
    <w:rPr>
      <w:b/>
      <w:bCs/>
    </w:rPr>
  </w:style>
  <w:style w:type="character" w:customStyle="1" w:styleId="CommentSubjectChar">
    <w:name w:val="Comment Subject Char"/>
    <w:basedOn w:val="CommentTextChar"/>
    <w:link w:val="CommentSubject"/>
    <w:uiPriority w:val="99"/>
    <w:semiHidden/>
    <w:rsid w:val="001E030D"/>
    <w:rPr>
      <w:b/>
      <w:bCs/>
    </w:rPr>
  </w:style>
  <w:style w:type="paragraph" w:styleId="BalloonText">
    <w:name w:val="Balloon Text"/>
    <w:basedOn w:val="Normal"/>
    <w:link w:val="BalloonTextChar"/>
    <w:uiPriority w:val="99"/>
    <w:semiHidden/>
    <w:unhideWhenUsed/>
    <w:rsid w:val="001E030D"/>
    <w:rPr>
      <w:rFonts w:ascii="Tahoma" w:hAnsi="Tahoma" w:cs="Tahoma"/>
      <w:sz w:val="16"/>
      <w:szCs w:val="16"/>
    </w:rPr>
  </w:style>
  <w:style w:type="character" w:customStyle="1" w:styleId="BalloonTextChar">
    <w:name w:val="Balloon Text Char"/>
    <w:basedOn w:val="DefaultParagraphFont"/>
    <w:link w:val="BalloonText"/>
    <w:uiPriority w:val="99"/>
    <w:semiHidden/>
    <w:rsid w:val="001E030D"/>
    <w:rPr>
      <w:rFonts w:ascii="Tahoma" w:eastAsia="Times New Roman" w:hAnsi="Tahoma" w:cs="Tahoma"/>
      <w:kern w:val="28"/>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903826-20A8-4239-8BA0-A5D605788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709</Words>
  <Characters>3215</Characters>
  <Application>Microsoft Office Word</Application>
  <DocSecurity>0</DocSecurity>
  <Lines>26</Lines>
  <Paragraphs>7</Paragraphs>
  <ScaleCrop>false</ScaleCrop>
  <Company>Park Hill School District</Company>
  <LinksUpToDate>false</LinksUpToDate>
  <CharactersWithSpaces>3917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pantherl</dc:creator>
  <cp:lastModifiedBy>pantherl</cp:lastModifiedBy>
  <cp:revision>3</cp:revision>
  <dcterms:created xsi:type="dcterms:W3CDTF">2010-03-05T13:05:00Z</dcterms:created>
  <dcterms:modified xsi:type="dcterms:W3CDTF">2010-10-14T17:00:00Z</dcterms:modified>
</cp:coreProperties>
</file>