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C0" w:rsidRPr="00BE70DA" w:rsidRDefault="00BE70DA" w:rsidP="00BE70DA">
      <w:pPr>
        <w:jc w:val="center"/>
        <w:rPr>
          <w:rFonts w:ascii="Century Gothic" w:hAnsi="Century Gothic"/>
          <w:b/>
        </w:rPr>
      </w:pPr>
      <w:r w:rsidRPr="00BE70DA">
        <w:rPr>
          <w:rFonts w:ascii="Century Gothic" w:hAnsi="Century Gothic"/>
          <w:b/>
        </w:rPr>
        <w:t>Main Points vs. Supporting Details</w:t>
      </w:r>
    </w:p>
    <w:p w:rsidR="00BE70DA" w:rsidRDefault="00BE70DA" w:rsidP="00BE70DA">
      <w:pPr>
        <w:jc w:val="center"/>
        <w:rPr>
          <w:rFonts w:ascii="Century Gothic" w:hAnsi="Century Gothic"/>
          <w:i/>
        </w:rPr>
      </w:pPr>
      <w:r w:rsidRPr="00BE70DA">
        <w:rPr>
          <w:rFonts w:ascii="Century Gothic" w:hAnsi="Century Gothic"/>
          <w:i/>
        </w:rPr>
        <w:t>A collaborative assignment to review terms, practice writing and research, and prepare students to write and create effective speeches.</w:t>
      </w:r>
    </w:p>
    <w:p w:rsidR="004C1617" w:rsidRPr="004C1617" w:rsidRDefault="004C1617" w:rsidP="004C1617">
      <w:pPr>
        <w:rPr>
          <w:rFonts w:ascii="Century Gothic" w:hAnsi="Century Gothic"/>
          <w:b/>
        </w:rPr>
      </w:pPr>
      <w:r w:rsidRPr="004C1617">
        <w:rPr>
          <w:rFonts w:ascii="Century Gothic" w:hAnsi="Century Gothic"/>
          <w:b/>
        </w:rPr>
        <w:t>Title:</w:t>
      </w:r>
      <w:r w:rsidRPr="004C1617">
        <w:rPr>
          <w:rFonts w:ascii="Century Gothic" w:hAnsi="Century Gothic"/>
          <w:b/>
        </w:rPr>
        <w:tab/>
      </w:r>
      <w:r w:rsidRPr="004C1617">
        <w:rPr>
          <w:rFonts w:ascii="Century Gothic" w:hAnsi="Century Gothic"/>
          <w:b/>
        </w:rPr>
        <w:tab/>
      </w:r>
    </w:p>
    <w:p w:rsidR="004C1617" w:rsidRPr="004C1617" w:rsidRDefault="004C1617" w:rsidP="004C1617">
      <w:pPr>
        <w:rPr>
          <w:rFonts w:ascii="Century Gothic" w:hAnsi="Century Gothic"/>
        </w:rPr>
      </w:pPr>
      <w:r>
        <w:rPr>
          <w:rFonts w:ascii="Century Gothic" w:hAnsi="Century Gothic"/>
        </w:rPr>
        <w:tab/>
        <w:t>Example of Titles:</w:t>
      </w:r>
    </w:p>
    <w:p w:rsidR="004C1617" w:rsidRPr="004C1617" w:rsidRDefault="004C1617" w:rsidP="004C1617">
      <w:pPr>
        <w:rPr>
          <w:rFonts w:ascii="Century Gothic" w:hAnsi="Century Gothic"/>
          <w:b/>
        </w:rPr>
      </w:pPr>
      <w:r w:rsidRPr="004C1617">
        <w:rPr>
          <w:rFonts w:ascii="Century Gothic" w:hAnsi="Century Gothic"/>
          <w:b/>
        </w:rPr>
        <w:t>Main Idea:</w:t>
      </w:r>
    </w:p>
    <w:p w:rsidR="004C1617" w:rsidRPr="004C1617" w:rsidRDefault="004C1617" w:rsidP="004C1617">
      <w:pPr>
        <w:rPr>
          <w:rFonts w:ascii="Century Gothic" w:hAnsi="Century Gothic"/>
        </w:rPr>
      </w:pPr>
      <w:r>
        <w:rPr>
          <w:rFonts w:ascii="Century Gothic" w:hAnsi="Century Gothic"/>
        </w:rPr>
        <w:tab/>
        <w:t>Example of Main Ideas:</w:t>
      </w:r>
    </w:p>
    <w:p w:rsidR="004C1617" w:rsidRPr="004C1617" w:rsidRDefault="004C1617" w:rsidP="004C1617">
      <w:pPr>
        <w:rPr>
          <w:rFonts w:ascii="Century Gothic" w:hAnsi="Century Gothic"/>
          <w:b/>
        </w:rPr>
      </w:pPr>
      <w:r w:rsidRPr="004C1617">
        <w:rPr>
          <w:rFonts w:ascii="Century Gothic" w:hAnsi="Century Gothic"/>
          <w:b/>
        </w:rPr>
        <w:t>Supporting Details:</w:t>
      </w:r>
    </w:p>
    <w:p w:rsidR="004C1617" w:rsidRDefault="004C1617" w:rsidP="004C1617">
      <w:pPr>
        <w:rPr>
          <w:rFonts w:ascii="Century Gothic" w:hAnsi="Century Gothic"/>
        </w:rPr>
      </w:pPr>
      <w:r>
        <w:rPr>
          <w:rFonts w:ascii="Century Gothic" w:hAnsi="Century Gothic"/>
        </w:rPr>
        <w:tab/>
        <w:t>Example of Supporting Detail:</w:t>
      </w:r>
    </w:p>
    <w:p w:rsidR="004C1617" w:rsidRDefault="004C1617" w:rsidP="004C1617">
      <w:pPr>
        <w:rPr>
          <w:rFonts w:ascii="Century Gothic" w:hAnsi="Century Gothic"/>
        </w:rPr>
      </w:pPr>
    </w:p>
    <w:p w:rsidR="004C1617" w:rsidRPr="004C1617" w:rsidRDefault="004C1617" w:rsidP="004C1617">
      <w:pPr>
        <w:rPr>
          <w:rFonts w:ascii="Century Gothic" w:hAnsi="Century Gothic"/>
        </w:rPr>
      </w:pPr>
      <w:r>
        <w:rPr>
          <w:rFonts w:ascii="Century Gothic" w:hAnsi="Century Gothic"/>
        </w:rPr>
        <w:t>Fill in the missing title based on the main ideas.</w:t>
      </w:r>
    </w:p>
    <w:p w:rsidR="00BE70DA" w:rsidRDefault="004C1617" w:rsidP="00BE70DA">
      <w:pPr>
        <w:pStyle w:val="ListParagraph"/>
        <w:numPr>
          <w:ilvl w:val="0"/>
          <w:numId w:val="2"/>
        </w:num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E70DA" w:rsidRPr="00BE70DA">
        <w:rPr>
          <w:rFonts w:ascii="Century Gothic" w:hAnsi="Century Gothic"/>
          <w:b/>
        </w:rPr>
        <w:tab/>
      </w:r>
      <w:r w:rsidR="00BE70DA">
        <w:rPr>
          <w:rFonts w:ascii="Century Gothic" w:hAnsi="Century Gothic"/>
        </w:rPr>
        <w:tab/>
      </w:r>
      <w:r w:rsidR="00BE70DA">
        <w:rPr>
          <w:rFonts w:ascii="Century Gothic" w:hAnsi="Century Gothic"/>
        </w:rPr>
        <w:tab/>
      </w:r>
      <w:r w:rsidR="00BE70DA">
        <w:rPr>
          <w:rFonts w:ascii="Century Gothic" w:hAnsi="Century Gothic"/>
        </w:rPr>
        <w:tab/>
      </w:r>
    </w:p>
    <w:p w:rsidR="00BE70DA" w:rsidRPr="00BE70DA" w:rsidRDefault="00BE70DA" w:rsidP="00BE70DA">
      <w:pPr>
        <w:pStyle w:val="ListParagraph"/>
        <w:rPr>
          <w:rFonts w:ascii="Century Gothic" w:hAnsi="Century Gothic"/>
        </w:rPr>
      </w:pPr>
      <w:r>
        <w:rPr>
          <w:rFonts w:ascii="Century Gothic" w:hAnsi="Century Gothic"/>
        </w:rPr>
        <w:t>A. Gathering ingredients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B. Gathering supplies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4C1617" w:rsidP="00BE70DA">
      <w:pPr>
        <w:pStyle w:val="ListParagraph"/>
        <w:rPr>
          <w:rFonts w:ascii="Century Gothic" w:hAnsi="Century Gothic"/>
        </w:rPr>
      </w:pPr>
      <w:r>
        <w:rPr>
          <w:rFonts w:ascii="Century Gothic" w:hAnsi="Century Gothic"/>
        </w:rPr>
        <w:t>C. Mixing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D. Baking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E. Serving</w:t>
      </w:r>
    </w:p>
    <w:p w:rsidR="00BE70DA" w:rsidRDefault="00BE70DA" w:rsidP="00BE70DA">
      <w:pPr>
        <w:pStyle w:val="ListParagraph"/>
        <w:numPr>
          <w:ilvl w:val="0"/>
          <w:numId w:val="2"/>
        </w:num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A. Red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B. Yellow</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C. Orange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D. Green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numPr>
          <w:ilvl w:val="0"/>
          <w:numId w:val="2"/>
        </w:numPr>
        <w:rPr>
          <w:rFonts w:ascii="Century Gothic" w:hAnsi="Century Gothic"/>
        </w:rPr>
      </w:pPr>
    </w:p>
    <w:p w:rsidR="00BE70DA" w:rsidRDefault="00BE70DA" w:rsidP="00BE70DA">
      <w:pPr>
        <w:pStyle w:val="ListParagraph"/>
        <w:rPr>
          <w:rFonts w:ascii="Century Gothic" w:hAnsi="Century Gothic"/>
        </w:rPr>
      </w:pPr>
      <w:r>
        <w:rPr>
          <w:rFonts w:ascii="Century Gothic" w:hAnsi="Century Gothic"/>
        </w:rPr>
        <w:t>A. Basketball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BE70DA" w:rsidRDefault="00BE70DA" w:rsidP="00BE70DA">
      <w:pPr>
        <w:pStyle w:val="ListParagraph"/>
        <w:rPr>
          <w:rFonts w:ascii="Century Gothic" w:hAnsi="Century Gothic"/>
        </w:rPr>
      </w:pPr>
      <w:r>
        <w:rPr>
          <w:rFonts w:ascii="Century Gothic" w:hAnsi="Century Gothic"/>
        </w:rPr>
        <w:t>B. Football</w:t>
      </w:r>
    </w:p>
    <w:p w:rsidR="00BE70DA" w:rsidRDefault="00BE70DA" w:rsidP="00BE70DA">
      <w:pPr>
        <w:pStyle w:val="ListParagraph"/>
        <w:rPr>
          <w:rFonts w:ascii="Century Gothic" w:hAnsi="Century Gothic"/>
        </w:rPr>
      </w:pPr>
      <w:r>
        <w:rPr>
          <w:rFonts w:ascii="Century Gothic" w:hAnsi="Century Gothic"/>
        </w:rPr>
        <w:t>C. Lacrosse</w:t>
      </w:r>
    </w:p>
    <w:p w:rsidR="00BE70DA" w:rsidRDefault="00BE70DA" w:rsidP="00BE70DA">
      <w:pPr>
        <w:pStyle w:val="ListParagraph"/>
        <w:rPr>
          <w:rFonts w:ascii="Century Gothic" w:hAnsi="Century Gothic"/>
        </w:rPr>
      </w:pPr>
      <w:r>
        <w:rPr>
          <w:rFonts w:ascii="Century Gothic" w:hAnsi="Century Gothic"/>
        </w:rPr>
        <w:t>D. Soccer</w:t>
      </w:r>
    </w:p>
    <w:p w:rsidR="004C1617" w:rsidRDefault="004C1617">
      <w:pPr>
        <w:rPr>
          <w:rFonts w:ascii="Century Gothic" w:hAnsi="Century Gothic"/>
          <w:b/>
        </w:rPr>
      </w:pPr>
      <w:r>
        <w:rPr>
          <w:rFonts w:ascii="Century Gothic" w:hAnsi="Century Gothic"/>
          <w:b/>
        </w:rPr>
        <w:br w:type="page"/>
      </w:r>
    </w:p>
    <w:p w:rsidR="004C1617" w:rsidRDefault="004C1617" w:rsidP="00BE70DA">
      <w:pPr>
        <w:rPr>
          <w:rFonts w:ascii="Century Gothic" w:hAnsi="Century Gothic"/>
          <w:b/>
        </w:rPr>
      </w:pPr>
      <w:r>
        <w:rPr>
          <w:rFonts w:ascii="Century Gothic" w:hAnsi="Century Gothic"/>
          <w:b/>
        </w:rPr>
        <w:lastRenderedPageBreak/>
        <w:t xml:space="preserve">Fill in the Main Ideas based on the Title </w:t>
      </w:r>
    </w:p>
    <w:p w:rsidR="00BE70DA" w:rsidRPr="00BE70DA" w:rsidRDefault="00BE70DA" w:rsidP="00BE70DA">
      <w:pPr>
        <w:rPr>
          <w:rFonts w:ascii="Century Gothic" w:hAnsi="Century Gothic"/>
          <w:b/>
        </w:rPr>
      </w:pPr>
      <w:r w:rsidRPr="00BE70DA">
        <w:rPr>
          <w:rFonts w:ascii="Century Gothic" w:hAnsi="Century Gothic"/>
          <w:b/>
        </w:rPr>
        <w:t>(4) Styles of Dance</w:t>
      </w:r>
    </w:p>
    <w:p w:rsidR="00BE70DA" w:rsidRDefault="00BE70DA" w:rsidP="00BE70DA">
      <w:pPr>
        <w:ind w:firstLine="720"/>
        <w:rPr>
          <w:rFonts w:ascii="Century Gothic" w:hAnsi="Century Gothic"/>
        </w:rPr>
      </w:pPr>
      <w:r>
        <w:rPr>
          <w:rFonts w:ascii="Century Gothic" w:hAnsi="Century Gothic"/>
        </w:rPr>
        <w:t xml:space="preserve">A. </w:t>
      </w:r>
    </w:p>
    <w:p w:rsidR="00BE70DA" w:rsidRPr="00BE70DA" w:rsidRDefault="00BE70DA" w:rsidP="00BE70DA">
      <w:pPr>
        <w:ind w:firstLine="720"/>
        <w:rPr>
          <w:rFonts w:ascii="Century Gothic" w:hAnsi="Century Gothic"/>
        </w:rPr>
      </w:pPr>
      <w:r w:rsidRPr="00BE70DA">
        <w:rPr>
          <w:rFonts w:ascii="Century Gothic" w:hAnsi="Century Gothic"/>
        </w:rPr>
        <w:t xml:space="preserve">B. </w:t>
      </w:r>
    </w:p>
    <w:p w:rsidR="00BE70DA" w:rsidRDefault="00BE70DA" w:rsidP="00BE70DA">
      <w:pPr>
        <w:pStyle w:val="ListParagraph"/>
        <w:rPr>
          <w:rFonts w:ascii="Century Gothic" w:hAnsi="Century Gothic"/>
        </w:rPr>
      </w:pPr>
      <w:r>
        <w:rPr>
          <w:rFonts w:ascii="Century Gothic" w:hAnsi="Century Gothic"/>
        </w:rPr>
        <w:t>C.</w:t>
      </w:r>
    </w:p>
    <w:p w:rsidR="00BE70DA" w:rsidRDefault="00BE70DA" w:rsidP="00BE70DA">
      <w:pPr>
        <w:pStyle w:val="ListParagraph"/>
        <w:rPr>
          <w:rFonts w:ascii="Century Gothic" w:hAnsi="Century Gothic"/>
        </w:rPr>
      </w:pPr>
      <w:r w:rsidRPr="00BE70DA">
        <w:rPr>
          <w:rFonts w:ascii="Century Gothic" w:hAnsi="Century Gothic"/>
        </w:rPr>
        <w:t xml:space="preserve">D. </w:t>
      </w:r>
    </w:p>
    <w:p w:rsidR="004C1617" w:rsidRPr="004C1617" w:rsidRDefault="004C1617" w:rsidP="004C1617">
      <w:pPr>
        <w:rPr>
          <w:rFonts w:ascii="Century Gothic" w:hAnsi="Century Gothic"/>
          <w:b/>
        </w:rPr>
      </w:pPr>
      <w:r w:rsidRPr="004C1617">
        <w:rPr>
          <w:rFonts w:ascii="Century Gothic" w:hAnsi="Century Gothic"/>
          <w:b/>
        </w:rPr>
        <w:t>(5) Kinds of Candy</w:t>
      </w:r>
    </w:p>
    <w:p w:rsidR="004C1617" w:rsidRDefault="004C1617" w:rsidP="004C1617">
      <w:pPr>
        <w:rPr>
          <w:rFonts w:ascii="Century Gothic" w:hAnsi="Century Gothic"/>
        </w:rPr>
      </w:pPr>
      <w:r>
        <w:rPr>
          <w:rFonts w:ascii="Century Gothic" w:hAnsi="Century Gothic"/>
        </w:rPr>
        <w:tab/>
        <w:t>A.</w:t>
      </w:r>
    </w:p>
    <w:p w:rsidR="004C1617" w:rsidRDefault="004C1617" w:rsidP="004C1617">
      <w:pPr>
        <w:rPr>
          <w:rFonts w:ascii="Century Gothic" w:hAnsi="Century Gothic"/>
        </w:rPr>
      </w:pPr>
      <w:r>
        <w:rPr>
          <w:rFonts w:ascii="Century Gothic" w:hAnsi="Century Gothic"/>
        </w:rPr>
        <w:tab/>
        <w:t>B.</w:t>
      </w:r>
    </w:p>
    <w:p w:rsidR="004C1617" w:rsidRDefault="004C1617" w:rsidP="004C1617">
      <w:pPr>
        <w:rPr>
          <w:rFonts w:ascii="Century Gothic" w:hAnsi="Century Gothic"/>
        </w:rPr>
      </w:pPr>
      <w:r>
        <w:rPr>
          <w:rFonts w:ascii="Century Gothic" w:hAnsi="Century Gothic"/>
        </w:rPr>
        <w:tab/>
        <w:t>C.</w:t>
      </w:r>
    </w:p>
    <w:p w:rsidR="004C1617" w:rsidRDefault="004C1617" w:rsidP="004C1617">
      <w:pPr>
        <w:rPr>
          <w:rFonts w:ascii="Century Gothic" w:hAnsi="Century Gothic"/>
        </w:rPr>
      </w:pPr>
      <w:r>
        <w:rPr>
          <w:rFonts w:ascii="Century Gothic" w:hAnsi="Century Gothic"/>
        </w:rPr>
        <w:tab/>
        <w:t>D.</w:t>
      </w:r>
    </w:p>
    <w:p w:rsidR="004C1617" w:rsidRPr="004C1617" w:rsidRDefault="004C1617" w:rsidP="004C1617">
      <w:pPr>
        <w:rPr>
          <w:rFonts w:ascii="Century Gothic" w:hAnsi="Century Gothic"/>
          <w:b/>
        </w:rPr>
      </w:pPr>
      <w:r w:rsidRPr="004C1617">
        <w:rPr>
          <w:rFonts w:ascii="Century Gothic" w:hAnsi="Century Gothic"/>
          <w:b/>
        </w:rPr>
        <w:t>(6) How to Make a Sandwich</w:t>
      </w:r>
    </w:p>
    <w:p w:rsidR="004C1617" w:rsidRDefault="004C1617" w:rsidP="004C1617">
      <w:pPr>
        <w:rPr>
          <w:rFonts w:ascii="Century Gothic" w:hAnsi="Century Gothic"/>
        </w:rPr>
      </w:pPr>
      <w:r>
        <w:rPr>
          <w:rFonts w:ascii="Century Gothic" w:hAnsi="Century Gothic"/>
        </w:rPr>
        <w:tab/>
        <w:t>A.</w:t>
      </w:r>
    </w:p>
    <w:p w:rsidR="004C1617" w:rsidRDefault="004C1617" w:rsidP="004C1617">
      <w:pPr>
        <w:rPr>
          <w:rFonts w:ascii="Century Gothic" w:hAnsi="Century Gothic"/>
        </w:rPr>
      </w:pPr>
      <w:r>
        <w:rPr>
          <w:rFonts w:ascii="Century Gothic" w:hAnsi="Century Gothic"/>
        </w:rPr>
        <w:tab/>
        <w:t>B.</w:t>
      </w:r>
    </w:p>
    <w:p w:rsidR="004C1617" w:rsidRDefault="004C1617" w:rsidP="004C1617">
      <w:pPr>
        <w:rPr>
          <w:rFonts w:ascii="Century Gothic" w:hAnsi="Century Gothic"/>
        </w:rPr>
      </w:pPr>
      <w:r>
        <w:rPr>
          <w:rFonts w:ascii="Century Gothic" w:hAnsi="Century Gothic"/>
        </w:rPr>
        <w:tab/>
        <w:t>C.</w:t>
      </w:r>
    </w:p>
    <w:p w:rsidR="004C1617" w:rsidRDefault="004C1617" w:rsidP="004C1617">
      <w:pPr>
        <w:rPr>
          <w:rFonts w:ascii="Century Gothic" w:hAnsi="Century Gothic"/>
        </w:rPr>
      </w:pPr>
      <w:r>
        <w:rPr>
          <w:rFonts w:ascii="Century Gothic" w:hAnsi="Century Gothic"/>
        </w:rPr>
        <w:tab/>
        <w:t>D.</w:t>
      </w:r>
    </w:p>
    <w:p w:rsidR="004C1617" w:rsidRPr="004C1617" w:rsidRDefault="004C1617" w:rsidP="004C1617">
      <w:pPr>
        <w:rPr>
          <w:rFonts w:ascii="Century Gothic" w:hAnsi="Century Gothic"/>
          <w:b/>
        </w:rPr>
      </w:pPr>
      <w:r w:rsidRPr="004C1617">
        <w:rPr>
          <w:rFonts w:ascii="Century Gothic" w:hAnsi="Century Gothic"/>
          <w:b/>
        </w:rPr>
        <w:t>(7) How to get out of trouble</w:t>
      </w:r>
    </w:p>
    <w:p w:rsidR="004C1617" w:rsidRDefault="004C1617" w:rsidP="004C1617">
      <w:pPr>
        <w:rPr>
          <w:rFonts w:ascii="Century Gothic" w:hAnsi="Century Gothic"/>
        </w:rPr>
      </w:pPr>
      <w:r>
        <w:rPr>
          <w:rFonts w:ascii="Century Gothic" w:hAnsi="Century Gothic"/>
        </w:rPr>
        <w:tab/>
        <w:t>A.</w:t>
      </w:r>
    </w:p>
    <w:p w:rsidR="004C1617" w:rsidRDefault="004C1617" w:rsidP="004C1617">
      <w:pPr>
        <w:rPr>
          <w:rFonts w:ascii="Century Gothic" w:hAnsi="Century Gothic"/>
        </w:rPr>
      </w:pPr>
      <w:r>
        <w:rPr>
          <w:rFonts w:ascii="Century Gothic" w:hAnsi="Century Gothic"/>
        </w:rPr>
        <w:tab/>
        <w:t>B.</w:t>
      </w:r>
    </w:p>
    <w:p w:rsidR="004C1617" w:rsidRDefault="004C1617" w:rsidP="004C1617">
      <w:pPr>
        <w:rPr>
          <w:rFonts w:ascii="Century Gothic" w:hAnsi="Century Gothic"/>
        </w:rPr>
      </w:pPr>
      <w:r>
        <w:rPr>
          <w:rFonts w:ascii="Century Gothic" w:hAnsi="Century Gothic"/>
        </w:rPr>
        <w:tab/>
        <w:t>C.</w:t>
      </w:r>
    </w:p>
    <w:p w:rsidR="004C1617" w:rsidRPr="004C1617" w:rsidRDefault="004C1617" w:rsidP="004C1617">
      <w:pPr>
        <w:rPr>
          <w:rFonts w:ascii="Century Gothic" w:hAnsi="Century Gothic"/>
        </w:rPr>
      </w:pPr>
      <w:r>
        <w:rPr>
          <w:rFonts w:ascii="Century Gothic" w:hAnsi="Century Gothic"/>
        </w:rPr>
        <w:tab/>
        <w:t>D.</w:t>
      </w:r>
    </w:p>
    <w:p w:rsidR="00BE70DA" w:rsidRDefault="00BE70DA" w:rsidP="00BE70DA">
      <w:pPr>
        <w:pStyle w:val="ListParagraph"/>
        <w:rPr>
          <w:rFonts w:ascii="Century Gothic" w:hAnsi="Century Gothic"/>
        </w:rPr>
      </w:pPr>
    </w:p>
    <w:p w:rsidR="00BE70DA" w:rsidRDefault="00BE70DA" w:rsidP="00BE70DA">
      <w:pPr>
        <w:pStyle w:val="ListParagraph"/>
        <w:rPr>
          <w:rFonts w:ascii="Century Gothic" w:hAnsi="Century Gothic"/>
        </w:rPr>
      </w:pPr>
    </w:p>
    <w:p w:rsidR="00BE70DA" w:rsidRDefault="00BE70DA">
      <w:pPr>
        <w:rPr>
          <w:rFonts w:ascii="Century Gothic" w:hAnsi="Century Gothic"/>
        </w:rPr>
      </w:pPr>
      <w:r>
        <w:rPr>
          <w:rFonts w:ascii="Century Gothic" w:hAnsi="Century Gothic"/>
        </w:rPr>
        <w:br w:type="page"/>
      </w:r>
    </w:p>
    <w:p w:rsidR="004C1617" w:rsidRPr="004C1617" w:rsidRDefault="004C1617" w:rsidP="00BE70DA">
      <w:pPr>
        <w:rPr>
          <w:rFonts w:ascii="Century Gothic" w:hAnsi="Century Gothic"/>
        </w:rPr>
      </w:pPr>
      <w:r w:rsidRPr="004C1617">
        <w:rPr>
          <w:rFonts w:ascii="Century Gothic" w:hAnsi="Century Gothic"/>
        </w:rPr>
        <w:lastRenderedPageBreak/>
        <w:t>Fill in the Main ideas based on the Title and Supporting Details</w:t>
      </w:r>
    </w:p>
    <w:p w:rsidR="00BE70DA" w:rsidRPr="00BE70DA" w:rsidRDefault="00BE70DA" w:rsidP="00BE70DA">
      <w:pPr>
        <w:rPr>
          <w:rFonts w:ascii="Century Gothic" w:hAnsi="Century Gothic"/>
          <w:b/>
        </w:rPr>
      </w:pPr>
      <w:r w:rsidRPr="00BE70DA">
        <w:rPr>
          <w:rFonts w:ascii="Century Gothic" w:hAnsi="Century Gothic"/>
          <w:b/>
        </w:rPr>
        <w:t>(7) Title: How to Make Ice Cream</w:t>
      </w:r>
    </w:p>
    <w:p w:rsidR="00BE70DA" w:rsidRDefault="00BE70DA" w:rsidP="00BE70DA">
      <w:pPr>
        <w:pStyle w:val="ListParagraph"/>
        <w:rPr>
          <w:rFonts w:ascii="Century Gothic" w:hAnsi="Century Gothic"/>
        </w:rPr>
      </w:pPr>
      <w:r>
        <w:rPr>
          <w:rFonts w:ascii="Century Gothic" w:hAnsi="Century Gothic"/>
        </w:rPr>
        <w:tab/>
        <w:t xml:space="preserve">A. </w:t>
      </w:r>
    </w:p>
    <w:p w:rsidR="00BE70DA" w:rsidRDefault="00BE70DA" w:rsidP="00BE70DA">
      <w:pPr>
        <w:pStyle w:val="ListParagraph"/>
        <w:ind w:left="2160"/>
        <w:rPr>
          <w:rFonts w:ascii="Century Gothic" w:hAnsi="Century Gothic"/>
        </w:rPr>
      </w:pPr>
      <w:r>
        <w:rPr>
          <w:rFonts w:ascii="Century Gothic" w:hAnsi="Century Gothic"/>
        </w:rPr>
        <w:t xml:space="preserve">1. According to </w:t>
      </w:r>
      <w:hyperlink r:id="rId6" w:history="1">
        <w:r w:rsidRPr="00A740C0">
          <w:rPr>
            <w:rStyle w:val="Hyperlink"/>
            <w:rFonts w:ascii="Century Gothic" w:hAnsi="Century Gothic"/>
          </w:rPr>
          <w:t>www.bluebunny.com</w:t>
        </w:r>
      </w:hyperlink>
      <w:r>
        <w:rPr>
          <w:rFonts w:ascii="Century Gothic" w:hAnsi="Century Gothic"/>
        </w:rPr>
        <w:t xml:space="preserve">, using </w:t>
      </w:r>
      <w:proofErr w:type="gramStart"/>
      <w:r>
        <w:rPr>
          <w:rFonts w:ascii="Century Gothic" w:hAnsi="Century Gothic"/>
        </w:rPr>
        <w:t>a richer</w:t>
      </w:r>
      <w:proofErr w:type="gramEnd"/>
      <w:r>
        <w:rPr>
          <w:rFonts w:ascii="Century Gothic" w:hAnsi="Century Gothic"/>
        </w:rPr>
        <w:t xml:space="preserve"> milk, such as 2%, will help create a creamer product in the end. </w:t>
      </w:r>
    </w:p>
    <w:p w:rsidR="00BE70DA" w:rsidRDefault="00BE70DA" w:rsidP="00BE70DA">
      <w:pPr>
        <w:pStyle w:val="ListParagraph"/>
        <w:ind w:left="2160"/>
        <w:rPr>
          <w:rFonts w:ascii="Century Gothic" w:hAnsi="Century Gothic"/>
        </w:rPr>
      </w:pPr>
      <w:r>
        <w:rPr>
          <w:rFonts w:ascii="Century Gothic" w:hAnsi="Century Gothic"/>
        </w:rPr>
        <w:t xml:space="preserve">2. Some recipes call for eggs. Remember to check the expiration date before choosing your eggs—if they’re more than two weeks past the expiration date, it’s time to toss them according to Safe Food Handling Regulations. </w:t>
      </w:r>
    </w:p>
    <w:p w:rsidR="00BE70DA" w:rsidRPr="00BE70DA" w:rsidRDefault="00BE70DA" w:rsidP="00BE70DA">
      <w:pPr>
        <w:ind w:left="720" w:firstLine="720"/>
        <w:rPr>
          <w:rFonts w:ascii="Century Gothic" w:hAnsi="Century Gothic"/>
        </w:rPr>
      </w:pPr>
      <w:r w:rsidRPr="00BE70DA">
        <w:rPr>
          <w:rFonts w:ascii="Century Gothic" w:hAnsi="Century Gothic"/>
        </w:rPr>
        <w:t xml:space="preserve">B. </w:t>
      </w:r>
    </w:p>
    <w:p w:rsidR="00BE70DA" w:rsidRDefault="00BE70DA" w:rsidP="00BE70DA">
      <w:pPr>
        <w:ind w:left="2160"/>
        <w:rPr>
          <w:rFonts w:ascii="Century Gothic" w:hAnsi="Century Gothic"/>
        </w:rPr>
      </w:pPr>
      <w:r w:rsidRPr="00BE70DA">
        <w:rPr>
          <w:rFonts w:ascii="Century Gothic" w:hAnsi="Century Gothic"/>
        </w:rPr>
        <w:t xml:space="preserve">1.  </w:t>
      </w:r>
      <w:r>
        <w:rPr>
          <w:rFonts w:ascii="Century Gothic" w:hAnsi="Century Gothic"/>
        </w:rPr>
        <w:t>First, you will need an ice cream maker. Cheap versions sell for $45 from WalMart.com.</w:t>
      </w:r>
    </w:p>
    <w:p w:rsidR="00BE70DA" w:rsidRDefault="00BE70DA" w:rsidP="00BE70DA">
      <w:pPr>
        <w:ind w:left="2160"/>
        <w:rPr>
          <w:rFonts w:ascii="Century Gothic" w:hAnsi="Century Gothic"/>
        </w:rPr>
      </w:pPr>
      <w:r>
        <w:rPr>
          <w:rFonts w:ascii="Century Gothic" w:hAnsi="Century Gothic"/>
        </w:rPr>
        <w:t xml:space="preserve">2. An old fashioned ice cream maker can be created by putting ingredients into a small coffee tin, putting the small tin into a larger one, and surrounding the smaller can with ice and salt according to my Grandmother. </w:t>
      </w:r>
    </w:p>
    <w:p w:rsidR="00BE70DA" w:rsidRPr="00BE70DA" w:rsidRDefault="00BE70DA" w:rsidP="00BE70DA">
      <w:pPr>
        <w:rPr>
          <w:rFonts w:ascii="Century Gothic" w:hAnsi="Century Gothic"/>
          <w:b/>
        </w:rPr>
      </w:pPr>
      <w:r w:rsidRPr="00BE70DA">
        <w:rPr>
          <w:rFonts w:ascii="Century Gothic" w:hAnsi="Century Gothic"/>
          <w:b/>
        </w:rPr>
        <w:t xml:space="preserve">(8) Title: Knock </w:t>
      </w:r>
      <w:proofErr w:type="spellStart"/>
      <w:r w:rsidRPr="00BE70DA">
        <w:rPr>
          <w:rFonts w:ascii="Century Gothic" w:hAnsi="Century Gothic"/>
          <w:b/>
        </w:rPr>
        <w:t>Knock</w:t>
      </w:r>
      <w:proofErr w:type="spellEnd"/>
      <w:r w:rsidRPr="00BE70DA">
        <w:rPr>
          <w:rFonts w:ascii="Century Gothic" w:hAnsi="Century Gothic"/>
          <w:b/>
        </w:rPr>
        <w:t xml:space="preserve"> Jokes</w:t>
      </w:r>
    </w:p>
    <w:p w:rsidR="00BE70DA" w:rsidRDefault="00BE70DA" w:rsidP="00BE70DA">
      <w:pPr>
        <w:ind w:firstLine="720"/>
        <w:rPr>
          <w:rFonts w:ascii="Century Gothic" w:hAnsi="Century Gothic"/>
        </w:rPr>
      </w:pPr>
      <w:r>
        <w:rPr>
          <w:rFonts w:ascii="Century Gothic" w:hAnsi="Century Gothic"/>
        </w:rPr>
        <w:t xml:space="preserve">A. </w:t>
      </w:r>
    </w:p>
    <w:p w:rsidR="00BE70DA" w:rsidRDefault="00BE70DA" w:rsidP="00BE70DA">
      <w:pPr>
        <w:ind w:left="1440"/>
        <w:rPr>
          <w:rFonts w:ascii="Century Gothic" w:hAnsi="Century Gothic"/>
        </w:rPr>
      </w:pPr>
      <w:r>
        <w:rPr>
          <w:rFonts w:ascii="Century Gothic" w:hAnsi="Century Gothic"/>
        </w:rPr>
        <w:t xml:space="preserve">1. The first knock </w:t>
      </w:r>
      <w:proofErr w:type="spellStart"/>
      <w:r>
        <w:rPr>
          <w:rFonts w:ascii="Century Gothic" w:hAnsi="Century Gothic"/>
        </w:rPr>
        <w:t>knock</w:t>
      </w:r>
      <w:proofErr w:type="spellEnd"/>
      <w:r>
        <w:rPr>
          <w:rFonts w:ascii="Century Gothic" w:hAnsi="Century Gothic"/>
        </w:rPr>
        <w:t xml:space="preserve"> joke in print was in 1872 in an early American newspaper. They were probably told before that, though (</w:t>
      </w:r>
      <w:hyperlink r:id="rId7" w:history="1">
        <w:r w:rsidRPr="00A740C0">
          <w:rPr>
            <w:rStyle w:val="Hyperlink"/>
            <w:rFonts w:ascii="Century Gothic" w:hAnsi="Century Gothic"/>
          </w:rPr>
          <w:t>www.historychannel.com/humor</w:t>
        </w:r>
      </w:hyperlink>
      <w:r>
        <w:rPr>
          <w:rFonts w:ascii="Century Gothic" w:hAnsi="Century Gothic"/>
        </w:rPr>
        <w:t>).</w:t>
      </w:r>
    </w:p>
    <w:p w:rsidR="00BE70DA" w:rsidRDefault="00BE70DA" w:rsidP="00BE70DA">
      <w:pPr>
        <w:ind w:left="1440"/>
        <w:rPr>
          <w:rFonts w:ascii="Century Gothic" w:hAnsi="Century Gothic"/>
        </w:rPr>
      </w:pPr>
      <w:r>
        <w:rPr>
          <w:rFonts w:ascii="Century Gothic" w:hAnsi="Century Gothic"/>
        </w:rPr>
        <w:t xml:space="preserve">2. Knock </w:t>
      </w:r>
      <w:proofErr w:type="spellStart"/>
      <w:r>
        <w:rPr>
          <w:rFonts w:ascii="Century Gothic" w:hAnsi="Century Gothic"/>
        </w:rPr>
        <w:t>knock</w:t>
      </w:r>
      <w:proofErr w:type="spellEnd"/>
      <w:r>
        <w:rPr>
          <w:rFonts w:ascii="Century Gothic" w:hAnsi="Century Gothic"/>
        </w:rPr>
        <w:t xml:space="preserve"> jokes were first considered “everyday man’s jokes” by one historian because they were not told in polite society (</w:t>
      </w:r>
      <w:hyperlink r:id="rId8" w:history="1">
        <w:r w:rsidRPr="00A740C0">
          <w:rPr>
            <w:rStyle w:val="Hyperlink"/>
            <w:rFonts w:ascii="Century Gothic" w:hAnsi="Century Gothic"/>
          </w:rPr>
          <w:t>www.historychannel.com/humor</w:t>
        </w:r>
      </w:hyperlink>
      <w:r>
        <w:rPr>
          <w:rFonts w:ascii="Century Gothic" w:hAnsi="Century Gothic"/>
        </w:rPr>
        <w:t xml:space="preserve">). </w:t>
      </w:r>
    </w:p>
    <w:p w:rsidR="00BE70DA" w:rsidRPr="00BE70DA" w:rsidRDefault="00BE70DA" w:rsidP="00BE70DA">
      <w:pPr>
        <w:rPr>
          <w:rFonts w:ascii="Century Gothic" w:hAnsi="Century Gothic"/>
          <w:b/>
        </w:rPr>
      </w:pPr>
      <w:r w:rsidRPr="00BE70DA">
        <w:rPr>
          <w:rFonts w:ascii="Century Gothic" w:hAnsi="Century Gothic"/>
          <w:b/>
        </w:rPr>
        <w:t>(9) Title: Lying</w:t>
      </w:r>
    </w:p>
    <w:p w:rsidR="00BE70DA" w:rsidRDefault="00BE70DA" w:rsidP="00BE70DA">
      <w:pPr>
        <w:ind w:firstLine="720"/>
        <w:rPr>
          <w:rFonts w:ascii="Century Gothic" w:hAnsi="Century Gothic"/>
        </w:rPr>
      </w:pPr>
      <w:r>
        <w:rPr>
          <w:rFonts w:ascii="Century Gothic" w:hAnsi="Century Gothic"/>
        </w:rPr>
        <w:t xml:space="preserve">A. </w:t>
      </w:r>
    </w:p>
    <w:p w:rsidR="00BE70DA" w:rsidRDefault="00BE70DA" w:rsidP="00BE70DA">
      <w:pPr>
        <w:ind w:left="1440"/>
        <w:rPr>
          <w:rFonts w:ascii="Century Gothic" w:hAnsi="Century Gothic"/>
        </w:rPr>
      </w:pPr>
      <w:r>
        <w:rPr>
          <w:rFonts w:ascii="Century Gothic" w:hAnsi="Century Gothic"/>
        </w:rPr>
        <w:t xml:space="preserve">1. First, make sure your palms are facing out. If palms are hidden, it’s a sign of untruthfulness (The Art of the Lie, 2009). </w:t>
      </w:r>
    </w:p>
    <w:p w:rsidR="00BE70DA" w:rsidRDefault="00BE70DA" w:rsidP="00BE70DA">
      <w:pPr>
        <w:ind w:left="1440"/>
        <w:rPr>
          <w:rFonts w:ascii="Century Gothic" w:hAnsi="Century Gothic"/>
        </w:rPr>
      </w:pPr>
      <w:r>
        <w:rPr>
          <w:rFonts w:ascii="Century Gothic" w:hAnsi="Century Gothic"/>
        </w:rPr>
        <w:t xml:space="preserve">2. Next, make sure you make eye contact only 50% of the time. Too much or too little can make it look like you’re lying according to speech communication major, Leah Panther. </w:t>
      </w:r>
    </w:p>
    <w:p w:rsidR="00BE70DA" w:rsidRDefault="00BE70DA" w:rsidP="00BE70DA">
      <w:pPr>
        <w:ind w:left="1440"/>
        <w:rPr>
          <w:rFonts w:ascii="Century Gothic" w:hAnsi="Century Gothic"/>
        </w:rPr>
      </w:pPr>
      <w:r>
        <w:rPr>
          <w:rFonts w:ascii="Century Gothic" w:hAnsi="Century Gothic"/>
        </w:rPr>
        <w:t xml:space="preserve">3. Finally, if you are looking away, make sure you’re looking to the right. Looking to the left while you’re “thinking” always means deceit. </w:t>
      </w:r>
    </w:p>
    <w:p w:rsidR="00BE70DA" w:rsidRDefault="00BE70DA" w:rsidP="00BE70DA">
      <w:pPr>
        <w:ind w:firstLine="720"/>
        <w:rPr>
          <w:rFonts w:ascii="Century Gothic" w:hAnsi="Century Gothic"/>
        </w:rPr>
      </w:pPr>
      <w:r>
        <w:rPr>
          <w:rFonts w:ascii="Century Gothic" w:hAnsi="Century Gothic"/>
        </w:rPr>
        <w:t xml:space="preserve">B. </w:t>
      </w:r>
    </w:p>
    <w:p w:rsidR="00BE70DA" w:rsidRDefault="00BE70DA" w:rsidP="00BE70DA">
      <w:pPr>
        <w:ind w:left="1440"/>
        <w:rPr>
          <w:rFonts w:ascii="Century Gothic" w:hAnsi="Century Gothic"/>
        </w:rPr>
      </w:pPr>
      <w:r>
        <w:rPr>
          <w:rFonts w:ascii="Century Gothic" w:hAnsi="Century Gothic"/>
        </w:rPr>
        <w:t xml:space="preserve">1. When you’re telling a lie, add one specific detail to give it reality. Too many details and you look like you were working too hard on your story. One story my mom bought? “I was over at Ashley’s house. Her grandmother was there, and did you know she wears purple mascara? Weird.” </w:t>
      </w:r>
    </w:p>
    <w:p w:rsidR="004C1617" w:rsidRDefault="00BE70DA" w:rsidP="00BE70DA">
      <w:pPr>
        <w:ind w:left="1440"/>
        <w:rPr>
          <w:rFonts w:ascii="Century Gothic" w:hAnsi="Century Gothic"/>
        </w:rPr>
      </w:pPr>
      <w:r>
        <w:rPr>
          <w:rFonts w:ascii="Century Gothic" w:hAnsi="Century Gothic"/>
        </w:rPr>
        <w:lastRenderedPageBreak/>
        <w:t xml:space="preserve">2. Make sure you remember your lie. Forgetting what you said could come back to haunt you according to student Joey </w:t>
      </w:r>
      <w:proofErr w:type="spellStart"/>
      <w:r>
        <w:rPr>
          <w:rFonts w:ascii="Century Gothic" w:hAnsi="Century Gothic"/>
        </w:rPr>
        <w:t>Fatone</w:t>
      </w:r>
      <w:proofErr w:type="spellEnd"/>
      <w:r>
        <w:rPr>
          <w:rFonts w:ascii="Century Gothic" w:hAnsi="Century Gothic"/>
        </w:rPr>
        <w:t xml:space="preserve">. </w:t>
      </w:r>
    </w:p>
    <w:p w:rsidR="004C1617" w:rsidRDefault="004C1617">
      <w:pPr>
        <w:rPr>
          <w:rFonts w:ascii="Century Gothic" w:hAnsi="Century Gothic"/>
        </w:rPr>
      </w:pPr>
      <w:r>
        <w:rPr>
          <w:rFonts w:ascii="Century Gothic" w:hAnsi="Century Gothic"/>
        </w:rPr>
        <w:br w:type="page"/>
      </w:r>
    </w:p>
    <w:p w:rsidR="004C1617" w:rsidRPr="004C1617" w:rsidRDefault="004C1617" w:rsidP="00BE70DA">
      <w:pPr>
        <w:rPr>
          <w:rFonts w:ascii="Century Gothic" w:hAnsi="Century Gothic"/>
        </w:rPr>
      </w:pPr>
      <w:r w:rsidRPr="004C1617">
        <w:rPr>
          <w:rFonts w:ascii="Century Gothic" w:hAnsi="Century Gothic"/>
        </w:rPr>
        <w:lastRenderedPageBreak/>
        <w:t>Add supporting details based on the Title and the Main Idea</w:t>
      </w:r>
    </w:p>
    <w:p w:rsidR="00BE70DA" w:rsidRPr="00BE70DA" w:rsidRDefault="00BE70DA" w:rsidP="00BE70DA">
      <w:pPr>
        <w:rPr>
          <w:rFonts w:ascii="Century Gothic" w:hAnsi="Century Gothic"/>
          <w:b/>
        </w:rPr>
      </w:pPr>
      <w:r w:rsidRPr="00BE70DA">
        <w:rPr>
          <w:rFonts w:ascii="Century Gothic" w:hAnsi="Century Gothic"/>
          <w:b/>
        </w:rPr>
        <w:t xml:space="preserve">(10) Title: </w:t>
      </w:r>
      <w:r>
        <w:rPr>
          <w:rFonts w:ascii="Century Gothic" w:hAnsi="Century Gothic"/>
          <w:b/>
        </w:rPr>
        <w:t>Presidents of the United States of America</w:t>
      </w:r>
    </w:p>
    <w:p w:rsidR="00BE70DA" w:rsidRDefault="00BE70DA" w:rsidP="00BE70DA">
      <w:pPr>
        <w:rPr>
          <w:rFonts w:ascii="Century Gothic" w:hAnsi="Century Gothic"/>
        </w:rPr>
      </w:pPr>
      <w:r>
        <w:rPr>
          <w:rFonts w:ascii="Century Gothic" w:hAnsi="Century Gothic"/>
        </w:rPr>
        <w:tab/>
        <w:t>A. Presidents that have been impeached</w:t>
      </w:r>
    </w:p>
    <w:p w:rsidR="00BE70DA" w:rsidRDefault="00BE70DA" w:rsidP="00BE70DA">
      <w:pPr>
        <w:rPr>
          <w:rFonts w:ascii="Century Gothic" w:hAnsi="Century Gothic"/>
        </w:rPr>
      </w:pPr>
      <w:r>
        <w:rPr>
          <w:rFonts w:ascii="Century Gothic" w:hAnsi="Century Gothic"/>
        </w:rPr>
        <w:tab/>
      </w:r>
      <w:r>
        <w:rPr>
          <w:rFonts w:ascii="Century Gothic" w:hAnsi="Century Gothic"/>
        </w:rPr>
        <w:tab/>
        <w:t xml:space="preserve">1. </w:t>
      </w:r>
    </w:p>
    <w:p w:rsidR="00BE70DA" w:rsidRDefault="00BE70DA" w:rsidP="00BE70DA">
      <w:pPr>
        <w:rPr>
          <w:rFonts w:ascii="Century Gothic" w:hAnsi="Century Gothic"/>
        </w:rPr>
      </w:pPr>
      <w:r>
        <w:rPr>
          <w:rFonts w:ascii="Century Gothic" w:hAnsi="Century Gothic"/>
        </w:rPr>
        <w:tab/>
      </w:r>
      <w:r>
        <w:rPr>
          <w:rFonts w:ascii="Century Gothic" w:hAnsi="Century Gothic"/>
        </w:rPr>
        <w:tab/>
        <w:t>2.</w:t>
      </w:r>
      <w:r w:rsidRPr="00BE70DA">
        <w:rPr>
          <w:rFonts w:ascii="Century Gothic" w:hAnsi="Century Gothic"/>
        </w:rPr>
        <w:t xml:space="preserve"> </w:t>
      </w:r>
    </w:p>
    <w:p w:rsidR="00BE70DA" w:rsidRPr="00BE70DA" w:rsidRDefault="00BE70DA" w:rsidP="00BE70DA">
      <w:pPr>
        <w:rPr>
          <w:rFonts w:ascii="Century Gothic" w:hAnsi="Century Gothic"/>
          <w:b/>
        </w:rPr>
      </w:pPr>
      <w:r w:rsidRPr="00BE70DA">
        <w:rPr>
          <w:rFonts w:ascii="Century Gothic" w:hAnsi="Century Gothic"/>
          <w:b/>
        </w:rPr>
        <w:t>(11) Title:</w:t>
      </w:r>
      <w:r>
        <w:rPr>
          <w:rFonts w:ascii="Century Gothic" w:hAnsi="Century Gothic"/>
          <w:b/>
        </w:rPr>
        <w:t xml:space="preserve"> Mythical Creatures</w:t>
      </w:r>
    </w:p>
    <w:p w:rsidR="00BE70DA" w:rsidRDefault="00BE70DA" w:rsidP="00BE70DA">
      <w:pPr>
        <w:rPr>
          <w:rFonts w:ascii="Century Gothic" w:hAnsi="Century Gothic"/>
        </w:rPr>
      </w:pPr>
      <w:r>
        <w:rPr>
          <w:rFonts w:ascii="Century Gothic" w:hAnsi="Century Gothic"/>
        </w:rPr>
        <w:tab/>
        <w:t>A. Bigfoot</w:t>
      </w:r>
    </w:p>
    <w:p w:rsidR="00BE70DA" w:rsidRDefault="00BE70DA" w:rsidP="00BE70DA">
      <w:pPr>
        <w:rPr>
          <w:rFonts w:ascii="Century Gothic" w:hAnsi="Century Gothic"/>
        </w:rPr>
      </w:pPr>
      <w:r>
        <w:rPr>
          <w:rFonts w:ascii="Century Gothic" w:hAnsi="Century Gothic"/>
        </w:rPr>
        <w:tab/>
      </w:r>
      <w:r>
        <w:rPr>
          <w:rFonts w:ascii="Century Gothic" w:hAnsi="Century Gothic"/>
        </w:rPr>
        <w:tab/>
        <w:t>1.</w:t>
      </w:r>
      <w:r w:rsidRPr="00BE70DA">
        <w:rPr>
          <w:rFonts w:ascii="Century Gothic" w:hAnsi="Century Gothic"/>
        </w:rPr>
        <w:t xml:space="preserve"> </w:t>
      </w:r>
    </w:p>
    <w:p w:rsidR="00BE70DA" w:rsidRDefault="00BE70DA" w:rsidP="00BE70DA">
      <w:pPr>
        <w:rPr>
          <w:rFonts w:ascii="Century Gothic" w:hAnsi="Century Gothic"/>
        </w:rPr>
      </w:pPr>
      <w:r>
        <w:rPr>
          <w:rFonts w:ascii="Century Gothic" w:hAnsi="Century Gothic"/>
        </w:rPr>
        <w:tab/>
        <w:t>B. The Loch Ness Monster</w:t>
      </w:r>
    </w:p>
    <w:p w:rsidR="00BE70DA" w:rsidRDefault="00BE70DA" w:rsidP="00BE70DA">
      <w:pPr>
        <w:rPr>
          <w:rFonts w:ascii="Century Gothic" w:hAnsi="Century Gothic"/>
        </w:rPr>
      </w:pPr>
      <w:r>
        <w:rPr>
          <w:rFonts w:ascii="Century Gothic" w:hAnsi="Century Gothic"/>
        </w:rPr>
        <w:tab/>
      </w:r>
      <w:r>
        <w:rPr>
          <w:rFonts w:ascii="Century Gothic" w:hAnsi="Century Gothic"/>
        </w:rPr>
        <w:tab/>
        <w:t>1.</w:t>
      </w:r>
      <w:r w:rsidRPr="00BE70DA">
        <w:rPr>
          <w:rFonts w:ascii="Century Gothic" w:hAnsi="Century Gothic"/>
        </w:rPr>
        <w:t xml:space="preserve"> </w:t>
      </w:r>
    </w:p>
    <w:p w:rsidR="00BE70DA" w:rsidRPr="00BE70DA" w:rsidRDefault="00BE70DA" w:rsidP="00BE70DA">
      <w:pPr>
        <w:rPr>
          <w:rFonts w:ascii="Century Gothic" w:hAnsi="Century Gothic"/>
          <w:b/>
        </w:rPr>
      </w:pPr>
      <w:r w:rsidRPr="00BE70DA">
        <w:rPr>
          <w:rFonts w:ascii="Century Gothic" w:hAnsi="Century Gothic"/>
          <w:b/>
        </w:rPr>
        <w:t>(12): Title:</w:t>
      </w:r>
      <w:r>
        <w:rPr>
          <w:rFonts w:ascii="Century Gothic" w:hAnsi="Century Gothic"/>
          <w:b/>
        </w:rPr>
        <w:t xml:space="preserve"> Lakeview Middle School</w:t>
      </w:r>
    </w:p>
    <w:p w:rsidR="00BE70DA" w:rsidRDefault="00BE70DA" w:rsidP="00BE70DA">
      <w:pPr>
        <w:rPr>
          <w:rFonts w:ascii="Century Gothic" w:hAnsi="Century Gothic"/>
        </w:rPr>
      </w:pPr>
      <w:r>
        <w:rPr>
          <w:rFonts w:ascii="Century Gothic" w:hAnsi="Century Gothic"/>
        </w:rPr>
        <w:tab/>
        <w:t>A. Teams</w:t>
      </w:r>
    </w:p>
    <w:p w:rsidR="00BE70DA" w:rsidRDefault="00BE70DA" w:rsidP="00BE70DA">
      <w:pPr>
        <w:rPr>
          <w:rFonts w:ascii="Century Gothic" w:hAnsi="Century Gothic"/>
        </w:rPr>
      </w:pPr>
      <w:r>
        <w:rPr>
          <w:rFonts w:ascii="Century Gothic" w:hAnsi="Century Gothic"/>
        </w:rPr>
        <w:tab/>
      </w:r>
      <w:r>
        <w:rPr>
          <w:rFonts w:ascii="Century Gothic" w:hAnsi="Century Gothic"/>
        </w:rPr>
        <w:tab/>
        <w:t>1.</w:t>
      </w:r>
      <w:r w:rsidRPr="00BE70DA">
        <w:rPr>
          <w:rFonts w:ascii="Century Gothic" w:hAnsi="Century Gothic"/>
        </w:rPr>
        <w:t xml:space="preserve"> </w:t>
      </w:r>
    </w:p>
    <w:p w:rsidR="00BE70DA" w:rsidRDefault="00BE70DA" w:rsidP="00BE70DA">
      <w:pPr>
        <w:rPr>
          <w:rFonts w:ascii="Century Gothic" w:hAnsi="Century Gothic"/>
        </w:rPr>
      </w:pPr>
      <w:r>
        <w:rPr>
          <w:rFonts w:ascii="Century Gothic" w:hAnsi="Century Gothic"/>
        </w:rPr>
        <w:tab/>
        <w:t>B. Administrators</w:t>
      </w:r>
    </w:p>
    <w:p w:rsidR="00BE70DA" w:rsidRDefault="00BE70DA" w:rsidP="00BE70DA">
      <w:pPr>
        <w:rPr>
          <w:rFonts w:ascii="Century Gothic" w:hAnsi="Century Gothic"/>
        </w:rPr>
      </w:pPr>
      <w:r>
        <w:rPr>
          <w:rFonts w:ascii="Century Gothic" w:hAnsi="Century Gothic"/>
        </w:rPr>
        <w:tab/>
      </w:r>
      <w:r>
        <w:rPr>
          <w:rFonts w:ascii="Century Gothic" w:hAnsi="Century Gothic"/>
        </w:rPr>
        <w:tab/>
        <w:t>1.</w:t>
      </w:r>
      <w:r w:rsidRPr="00BE70DA">
        <w:rPr>
          <w:rFonts w:ascii="Century Gothic" w:hAnsi="Century Gothic"/>
        </w:rPr>
        <w:t xml:space="preserve"> </w:t>
      </w:r>
    </w:p>
    <w:p w:rsidR="00BE70DA" w:rsidRDefault="00BE70DA" w:rsidP="00BE70DA">
      <w:pPr>
        <w:rPr>
          <w:rFonts w:ascii="Century Gothic" w:hAnsi="Century Gothic"/>
        </w:rPr>
      </w:pPr>
      <w:r>
        <w:rPr>
          <w:rFonts w:ascii="Century Gothic" w:hAnsi="Century Gothic"/>
        </w:rPr>
        <w:tab/>
      </w:r>
      <w:r>
        <w:rPr>
          <w:rFonts w:ascii="Century Gothic" w:hAnsi="Century Gothic"/>
        </w:rPr>
        <w:tab/>
        <w:t>2.</w:t>
      </w:r>
      <w:bookmarkStart w:id="0" w:name="_GoBack"/>
      <w:bookmarkEnd w:id="0"/>
    </w:p>
    <w:p w:rsidR="00BE70DA" w:rsidRPr="00BE70DA" w:rsidRDefault="00BE70DA" w:rsidP="00BE70DA">
      <w:pPr>
        <w:rPr>
          <w:rFonts w:ascii="Century Gothic" w:hAnsi="Century Gothic"/>
        </w:rPr>
      </w:pPr>
    </w:p>
    <w:p w:rsidR="00BE70DA" w:rsidRPr="00BE70DA" w:rsidRDefault="00BE70DA" w:rsidP="00BE70DA">
      <w:pPr>
        <w:pStyle w:val="ListParagraph"/>
        <w:rPr>
          <w:rFonts w:ascii="Century Gothic" w:hAnsi="Century Gothic"/>
        </w:rPr>
      </w:pPr>
    </w:p>
    <w:sectPr w:rsidR="00BE70DA" w:rsidRPr="00BE70DA" w:rsidSect="00BE7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2597"/>
    <w:multiLevelType w:val="hybridMultilevel"/>
    <w:tmpl w:val="A9F6CE88"/>
    <w:lvl w:ilvl="0" w:tplc="18E20B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85D8A"/>
    <w:multiLevelType w:val="hybridMultilevel"/>
    <w:tmpl w:val="101A0528"/>
    <w:lvl w:ilvl="0" w:tplc="355EA83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DA"/>
    <w:rsid w:val="004C1617"/>
    <w:rsid w:val="00562480"/>
    <w:rsid w:val="007E2979"/>
    <w:rsid w:val="00B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DA"/>
    <w:pPr>
      <w:ind w:left="720"/>
      <w:contextualSpacing/>
    </w:pPr>
  </w:style>
  <w:style w:type="character" w:styleId="Hyperlink">
    <w:name w:val="Hyperlink"/>
    <w:basedOn w:val="DefaultParagraphFont"/>
    <w:uiPriority w:val="99"/>
    <w:unhideWhenUsed/>
    <w:rsid w:val="00BE70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DA"/>
    <w:pPr>
      <w:ind w:left="720"/>
      <w:contextualSpacing/>
    </w:pPr>
  </w:style>
  <w:style w:type="character" w:styleId="Hyperlink">
    <w:name w:val="Hyperlink"/>
    <w:basedOn w:val="DefaultParagraphFont"/>
    <w:uiPriority w:val="99"/>
    <w:unhideWhenUsed/>
    <w:rsid w:val="00BE7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hannel.com/humor" TargetMode="External"/><Relationship Id="rId3" Type="http://schemas.microsoft.com/office/2007/relationships/stylesWithEffects" Target="stylesWithEffects.xml"/><Relationship Id="rId7" Type="http://schemas.openxmlformats.org/officeDocument/2006/relationships/hyperlink" Target="http://www.historychannel.com/hum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bunn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2</cp:revision>
  <dcterms:created xsi:type="dcterms:W3CDTF">2012-09-25T11:43:00Z</dcterms:created>
  <dcterms:modified xsi:type="dcterms:W3CDTF">2013-09-27T14:47:00Z</dcterms:modified>
</cp:coreProperties>
</file>