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EF" w:rsidRPr="0090700D" w:rsidRDefault="0098140E">
      <w:pPr>
        <w:rPr>
          <w:rFonts w:ascii="Century Gothic" w:hAnsi="Century Gothic"/>
          <w:i/>
          <w:sz w:val="20"/>
        </w:rPr>
      </w:pPr>
      <w:r w:rsidRPr="0090700D">
        <w:rPr>
          <w:rFonts w:ascii="Century Gothic" w:hAnsi="Century Gothic"/>
          <w:b/>
          <w:sz w:val="20"/>
        </w:rPr>
        <w:t xml:space="preserve">Rubric for </w:t>
      </w:r>
      <w:r w:rsidR="00996BA7" w:rsidRPr="0090700D">
        <w:rPr>
          <w:rFonts w:ascii="Century Gothic" w:hAnsi="Century Gothic"/>
          <w:b/>
          <w:sz w:val="20"/>
        </w:rPr>
        <w:t>Intrapersonal Communication</w:t>
      </w:r>
      <w:r w:rsidR="009534EF" w:rsidRPr="0090700D">
        <w:rPr>
          <w:rFonts w:ascii="Century Gothic" w:hAnsi="Century Gothic"/>
          <w:sz w:val="20"/>
        </w:rPr>
        <w:t xml:space="preserve"> </w:t>
      </w:r>
      <w:r w:rsidR="009534EF" w:rsidRPr="0090700D">
        <w:rPr>
          <w:rFonts w:ascii="Century Gothic" w:hAnsi="Century Gothic"/>
          <w:b/>
          <w:sz w:val="20"/>
        </w:rPr>
        <w:t>Assessment</w:t>
      </w:r>
      <w:r w:rsidR="00F477C2" w:rsidRPr="0090700D">
        <w:rPr>
          <w:rFonts w:ascii="Century Gothic" w:hAnsi="Century Gothic"/>
          <w:sz w:val="20"/>
        </w:rPr>
        <w:tab/>
      </w:r>
      <w:r w:rsidR="00F477C2" w:rsidRPr="0090700D">
        <w:rPr>
          <w:rFonts w:ascii="Century Gothic" w:hAnsi="Century Gothic"/>
          <w:sz w:val="20"/>
        </w:rPr>
        <w:tab/>
      </w:r>
      <w:r w:rsidR="00F477C2" w:rsidRPr="0090700D">
        <w:rPr>
          <w:rFonts w:ascii="Century Gothic" w:hAnsi="Century Gothic"/>
          <w:sz w:val="20"/>
        </w:rPr>
        <w:tab/>
        <w:t xml:space="preserve">Name: </w:t>
      </w:r>
      <w:r w:rsidR="00F477C2" w:rsidRPr="0090700D">
        <w:rPr>
          <w:rFonts w:ascii="Century Gothic" w:hAnsi="Century Gothic"/>
          <w:i/>
          <w:sz w:val="20"/>
        </w:rPr>
        <w:tab/>
      </w:r>
      <w:r w:rsidR="009534EF" w:rsidRPr="0090700D">
        <w:rPr>
          <w:rFonts w:ascii="Century Gothic" w:hAnsi="Century Gothic"/>
          <w:i/>
          <w:sz w:val="20"/>
        </w:rPr>
        <w:tab/>
      </w:r>
      <w:r w:rsidR="009534EF" w:rsidRPr="0090700D">
        <w:rPr>
          <w:rFonts w:ascii="Century Gothic" w:hAnsi="Century Gothic"/>
          <w:i/>
          <w:sz w:val="20"/>
        </w:rPr>
        <w:tab/>
      </w:r>
      <w:r w:rsidR="009534EF" w:rsidRPr="0090700D">
        <w:rPr>
          <w:rFonts w:ascii="Century Gothic" w:hAnsi="Century Gothic"/>
          <w:sz w:val="20"/>
        </w:rPr>
        <w:t>Hour:</w:t>
      </w:r>
    </w:p>
    <w:p w:rsidR="00F477C2" w:rsidRPr="0090700D" w:rsidRDefault="0090700D">
      <w:pPr>
        <w:rPr>
          <w:rFonts w:ascii="Century Gothic" w:hAnsi="Century Gothic"/>
          <w:sz w:val="20"/>
        </w:rPr>
      </w:pPr>
      <w:r w:rsidRPr="0090700D">
        <w:rPr>
          <w:rFonts w:ascii="Century Gothic" w:hAnsi="Century Gothic"/>
          <w:sz w:val="20"/>
        </w:rPr>
        <w:t>I chose the (circle one)</w:t>
      </w:r>
      <w:r w:rsidRPr="0090700D">
        <w:rPr>
          <w:rFonts w:ascii="Century Gothic" w:hAnsi="Century Gothic"/>
          <w:sz w:val="20"/>
        </w:rPr>
        <w:tab/>
        <w:t>Visual Collage</w:t>
      </w:r>
      <w:r w:rsidRPr="0090700D">
        <w:rPr>
          <w:rFonts w:ascii="Century Gothic" w:hAnsi="Century Gothic"/>
          <w:sz w:val="20"/>
        </w:rPr>
        <w:tab/>
        <w:t>Verbal Collage</w:t>
      </w:r>
      <w:r w:rsidR="00F477C2" w:rsidRPr="0090700D">
        <w:rPr>
          <w:rFonts w:ascii="Century Gothic" w:hAnsi="Century Gothic"/>
          <w:i/>
          <w:sz w:val="20"/>
        </w:rPr>
        <w:tab/>
      </w:r>
      <w:r w:rsidR="00F477C2" w:rsidRPr="0090700D">
        <w:rPr>
          <w:rFonts w:ascii="Century Gothic" w:hAnsi="Century Gothic"/>
          <w:i/>
          <w:sz w:val="20"/>
        </w:rPr>
        <w:tab/>
      </w:r>
      <w:r w:rsidR="00F477C2" w:rsidRPr="0090700D">
        <w:rPr>
          <w:rFonts w:ascii="Century Gothic" w:hAnsi="Century Gothic"/>
          <w:i/>
          <w:sz w:val="20"/>
        </w:rPr>
        <w:tab/>
      </w:r>
    </w:p>
    <w:tbl>
      <w:tblPr>
        <w:tblStyle w:val="TableGrid"/>
        <w:tblW w:w="0" w:type="auto"/>
        <w:tblLook w:val="04A0" w:firstRow="1" w:lastRow="0" w:firstColumn="1" w:lastColumn="0" w:noHBand="0" w:noVBand="1"/>
      </w:tblPr>
      <w:tblGrid>
        <w:gridCol w:w="1545"/>
        <w:gridCol w:w="2079"/>
        <w:gridCol w:w="2048"/>
        <w:gridCol w:w="1925"/>
        <w:gridCol w:w="2028"/>
        <w:gridCol w:w="1391"/>
      </w:tblGrid>
      <w:tr w:rsidR="009534EF" w:rsidRPr="0090700D" w:rsidTr="009534EF">
        <w:tc>
          <w:tcPr>
            <w:tcW w:w="1638" w:type="dxa"/>
          </w:tcPr>
          <w:p w:rsidR="00F477C2" w:rsidRPr="0090700D" w:rsidRDefault="00F477C2">
            <w:pPr>
              <w:rPr>
                <w:rFonts w:ascii="Century Gothic" w:hAnsi="Century Gothic"/>
                <w:b/>
                <w:sz w:val="20"/>
              </w:rPr>
            </w:pPr>
            <w:r w:rsidRPr="0090700D">
              <w:rPr>
                <w:rFonts w:ascii="Century Gothic" w:hAnsi="Century Gothic"/>
                <w:b/>
                <w:sz w:val="20"/>
              </w:rPr>
              <w:t>Learning Goal</w:t>
            </w:r>
          </w:p>
        </w:tc>
        <w:tc>
          <w:tcPr>
            <w:tcW w:w="2160" w:type="dxa"/>
          </w:tcPr>
          <w:p w:rsidR="00F477C2" w:rsidRPr="0090700D" w:rsidRDefault="00F477C2">
            <w:pPr>
              <w:rPr>
                <w:rFonts w:ascii="Century Gothic" w:hAnsi="Century Gothic"/>
                <w:b/>
                <w:sz w:val="20"/>
              </w:rPr>
            </w:pPr>
            <w:r w:rsidRPr="0090700D">
              <w:rPr>
                <w:rFonts w:ascii="Century Gothic" w:hAnsi="Century Gothic"/>
                <w:b/>
                <w:sz w:val="20"/>
              </w:rPr>
              <w:t>Four</w:t>
            </w:r>
          </w:p>
        </w:tc>
        <w:tc>
          <w:tcPr>
            <w:tcW w:w="2123" w:type="dxa"/>
          </w:tcPr>
          <w:p w:rsidR="00F477C2" w:rsidRPr="0090700D" w:rsidRDefault="00F477C2">
            <w:pPr>
              <w:rPr>
                <w:rFonts w:ascii="Century Gothic" w:hAnsi="Century Gothic"/>
                <w:b/>
                <w:sz w:val="20"/>
              </w:rPr>
            </w:pPr>
            <w:r w:rsidRPr="0090700D">
              <w:rPr>
                <w:rFonts w:ascii="Century Gothic" w:hAnsi="Century Gothic"/>
                <w:b/>
                <w:sz w:val="20"/>
              </w:rPr>
              <w:t>Three</w:t>
            </w:r>
          </w:p>
        </w:tc>
        <w:tc>
          <w:tcPr>
            <w:tcW w:w="1599" w:type="dxa"/>
          </w:tcPr>
          <w:p w:rsidR="00F477C2" w:rsidRPr="0090700D" w:rsidRDefault="00F477C2">
            <w:pPr>
              <w:rPr>
                <w:rFonts w:ascii="Century Gothic" w:hAnsi="Century Gothic"/>
                <w:b/>
                <w:sz w:val="20"/>
              </w:rPr>
            </w:pPr>
            <w:r w:rsidRPr="0090700D">
              <w:rPr>
                <w:rFonts w:ascii="Century Gothic" w:hAnsi="Century Gothic"/>
                <w:b/>
                <w:sz w:val="20"/>
              </w:rPr>
              <w:t>Two</w:t>
            </w:r>
          </w:p>
        </w:tc>
        <w:tc>
          <w:tcPr>
            <w:tcW w:w="2087" w:type="dxa"/>
          </w:tcPr>
          <w:p w:rsidR="00F477C2" w:rsidRPr="0090700D" w:rsidRDefault="00F477C2">
            <w:pPr>
              <w:rPr>
                <w:rFonts w:ascii="Century Gothic" w:hAnsi="Century Gothic"/>
                <w:b/>
                <w:sz w:val="20"/>
              </w:rPr>
            </w:pPr>
            <w:r w:rsidRPr="0090700D">
              <w:rPr>
                <w:rFonts w:ascii="Century Gothic" w:hAnsi="Century Gothic"/>
                <w:b/>
                <w:sz w:val="20"/>
              </w:rPr>
              <w:t>One</w:t>
            </w:r>
          </w:p>
        </w:tc>
        <w:tc>
          <w:tcPr>
            <w:tcW w:w="1409" w:type="dxa"/>
          </w:tcPr>
          <w:p w:rsidR="00F477C2" w:rsidRPr="0090700D" w:rsidRDefault="00F477C2">
            <w:pPr>
              <w:rPr>
                <w:rFonts w:ascii="Century Gothic" w:hAnsi="Century Gothic"/>
                <w:b/>
                <w:sz w:val="20"/>
              </w:rPr>
            </w:pPr>
            <w:r w:rsidRPr="0090700D">
              <w:rPr>
                <w:rFonts w:ascii="Century Gothic" w:hAnsi="Century Gothic"/>
                <w:b/>
                <w:sz w:val="20"/>
              </w:rPr>
              <w:t>Zero</w:t>
            </w:r>
          </w:p>
        </w:tc>
      </w:tr>
      <w:tr w:rsidR="009534EF" w:rsidRPr="0090700D" w:rsidTr="009534EF">
        <w:tc>
          <w:tcPr>
            <w:tcW w:w="1638" w:type="dxa"/>
          </w:tcPr>
          <w:p w:rsidR="00F477C2" w:rsidRPr="0090700D" w:rsidRDefault="009534EF">
            <w:pPr>
              <w:rPr>
                <w:rFonts w:ascii="Century Gothic" w:hAnsi="Century Gothic"/>
                <w:i/>
                <w:sz w:val="20"/>
              </w:rPr>
            </w:pPr>
            <w:r w:rsidRPr="0090700D">
              <w:rPr>
                <w:rFonts w:ascii="Century Gothic" w:hAnsi="Century Gothic"/>
                <w:i/>
                <w:sz w:val="20"/>
              </w:rPr>
              <w:t>Develop and define students’ self-concept</w:t>
            </w:r>
          </w:p>
        </w:tc>
        <w:tc>
          <w:tcPr>
            <w:tcW w:w="2160" w:type="dxa"/>
          </w:tcPr>
          <w:p w:rsidR="00F477C2" w:rsidRPr="0090700D" w:rsidRDefault="009534EF" w:rsidP="0090700D">
            <w:pPr>
              <w:rPr>
                <w:rFonts w:ascii="Century Gothic" w:hAnsi="Century Gothic"/>
                <w:sz w:val="20"/>
              </w:rPr>
            </w:pPr>
            <w:r w:rsidRPr="0090700D">
              <w:rPr>
                <w:rFonts w:ascii="Century Gothic" w:hAnsi="Century Gothic"/>
                <w:sz w:val="20"/>
              </w:rPr>
              <w:t xml:space="preserve">The collage or writing piece clearly communicates the student’s understanding of his or her self. It </w:t>
            </w:r>
            <w:r w:rsidR="0090700D" w:rsidRPr="0090700D">
              <w:rPr>
                <w:rFonts w:ascii="Century Gothic" w:hAnsi="Century Gothic"/>
                <w:sz w:val="20"/>
              </w:rPr>
              <w:t>richly and completely</w:t>
            </w:r>
            <w:r w:rsidRPr="0090700D">
              <w:rPr>
                <w:rFonts w:ascii="Century Gothic" w:hAnsi="Century Gothic"/>
                <w:sz w:val="20"/>
              </w:rPr>
              <w:t xml:space="preserve"> describes the three parts of self as the student understands him or herself</w:t>
            </w:r>
            <w:r w:rsidR="0090700D" w:rsidRPr="0090700D">
              <w:rPr>
                <w:rFonts w:ascii="Century Gothic" w:hAnsi="Century Gothic"/>
                <w:sz w:val="20"/>
              </w:rPr>
              <w:t xml:space="preserve"> with a degree of reflection. </w:t>
            </w:r>
          </w:p>
        </w:tc>
        <w:tc>
          <w:tcPr>
            <w:tcW w:w="2123" w:type="dxa"/>
          </w:tcPr>
          <w:p w:rsidR="00F477C2" w:rsidRPr="0090700D" w:rsidRDefault="009534EF">
            <w:pPr>
              <w:rPr>
                <w:rFonts w:ascii="Century Gothic" w:hAnsi="Century Gothic"/>
                <w:sz w:val="20"/>
              </w:rPr>
            </w:pPr>
            <w:r w:rsidRPr="0090700D">
              <w:rPr>
                <w:rFonts w:ascii="Century Gothic" w:hAnsi="Century Gothic"/>
                <w:sz w:val="20"/>
              </w:rPr>
              <w:t xml:space="preserve">The collage or writing piece clearly communicates the student’s understanding of his or her self. It appropriately describes the three parts of self as the student understands him or herself. </w:t>
            </w:r>
          </w:p>
        </w:tc>
        <w:tc>
          <w:tcPr>
            <w:tcW w:w="1599" w:type="dxa"/>
          </w:tcPr>
          <w:p w:rsidR="00F477C2" w:rsidRPr="0090700D" w:rsidRDefault="009534EF" w:rsidP="0090700D">
            <w:pPr>
              <w:rPr>
                <w:rFonts w:ascii="Century Gothic" w:hAnsi="Century Gothic"/>
                <w:sz w:val="20"/>
              </w:rPr>
            </w:pPr>
            <w:r w:rsidRPr="0090700D">
              <w:rPr>
                <w:rFonts w:ascii="Century Gothic" w:hAnsi="Century Gothic"/>
                <w:sz w:val="20"/>
              </w:rPr>
              <w:t>The collage or writing piece communicates the student’s understanding of his or her self in one or more of the three parts of self. One or more parts are underdeveloped, lacking in variety, or lacking in original reflective content</w:t>
            </w:r>
          </w:p>
        </w:tc>
        <w:tc>
          <w:tcPr>
            <w:tcW w:w="2087" w:type="dxa"/>
          </w:tcPr>
          <w:p w:rsidR="00F477C2" w:rsidRPr="0090700D" w:rsidRDefault="009534EF">
            <w:pPr>
              <w:rPr>
                <w:rFonts w:ascii="Century Gothic" w:hAnsi="Century Gothic"/>
                <w:sz w:val="20"/>
              </w:rPr>
            </w:pPr>
            <w:r w:rsidRPr="0090700D">
              <w:rPr>
                <w:rFonts w:ascii="Century Gothic" w:hAnsi="Century Gothic"/>
                <w:sz w:val="20"/>
              </w:rPr>
              <w:t>The student has not appropriately communicated an understanding of his or herself due to a lack of content, a lack of variety in the content, or not providing original reflective content</w:t>
            </w:r>
          </w:p>
        </w:tc>
        <w:tc>
          <w:tcPr>
            <w:tcW w:w="1409" w:type="dxa"/>
          </w:tcPr>
          <w:p w:rsidR="00F477C2" w:rsidRPr="0090700D" w:rsidRDefault="00F477C2">
            <w:pPr>
              <w:rPr>
                <w:rFonts w:ascii="Century Gothic" w:hAnsi="Century Gothic"/>
                <w:sz w:val="20"/>
              </w:rPr>
            </w:pPr>
            <w:r w:rsidRPr="0090700D">
              <w:rPr>
                <w:rFonts w:ascii="Century Gothic" w:hAnsi="Century Gothic"/>
                <w:sz w:val="20"/>
              </w:rPr>
              <w:t>No evidence</w:t>
            </w:r>
            <w:r w:rsidR="009534EF" w:rsidRPr="0090700D">
              <w:rPr>
                <w:rFonts w:ascii="Century Gothic" w:hAnsi="Century Gothic"/>
                <w:sz w:val="20"/>
              </w:rPr>
              <w:t xml:space="preserve"> of learning is submitted for assessment</w:t>
            </w:r>
          </w:p>
        </w:tc>
      </w:tr>
    </w:tbl>
    <w:p w:rsidR="0098140E" w:rsidRPr="0090700D" w:rsidRDefault="0098140E">
      <w:pPr>
        <w:rPr>
          <w:rFonts w:ascii="Century Gothic" w:hAnsi="Century Gothic"/>
          <w:sz w:val="20"/>
        </w:rPr>
      </w:pPr>
    </w:p>
    <w:p w:rsidR="009534EF" w:rsidRPr="0090700D" w:rsidRDefault="009534EF">
      <w:pPr>
        <w:rPr>
          <w:rFonts w:ascii="Century Gothic" w:hAnsi="Century Gothic"/>
          <w:sz w:val="20"/>
        </w:rPr>
      </w:pPr>
      <w:r w:rsidRPr="0090700D">
        <w:rPr>
          <w:rFonts w:ascii="Century Gothic" w:hAnsi="Century Gothic"/>
          <w:sz w:val="20"/>
        </w:rPr>
        <w:t xml:space="preserve">I believe I earned </w:t>
      </w:r>
      <w:proofErr w:type="gramStart"/>
      <w:r w:rsidRPr="0090700D">
        <w:rPr>
          <w:rFonts w:ascii="Century Gothic" w:hAnsi="Century Gothic"/>
          <w:sz w:val="20"/>
        </w:rPr>
        <w:t>a(</w:t>
      </w:r>
      <w:proofErr w:type="gramEnd"/>
      <w:r w:rsidRPr="0090700D">
        <w:rPr>
          <w:rFonts w:ascii="Century Gothic" w:hAnsi="Century Gothic"/>
          <w:sz w:val="20"/>
        </w:rPr>
        <w:t>n)</w:t>
      </w:r>
      <w:r w:rsidRPr="0090700D">
        <w:rPr>
          <w:rFonts w:ascii="Century Gothic" w:hAnsi="Century Gothic"/>
          <w:sz w:val="20"/>
        </w:rPr>
        <w:tab/>
        <w:t>4</w:t>
      </w:r>
      <w:r w:rsidRPr="0090700D">
        <w:rPr>
          <w:rFonts w:ascii="Century Gothic" w:hAnsi="Century Gothic"/>
          <w:sz w:val="20"/>
        </w:rPr>
        <w:tab/>
        <w:t>3.5</w:t>
      </w:r>
      <w:r w:rsidRPr="0090700D">
        <w:rPr>
          <w:rFonts w:ascii="Century Gothic" w:hAnsi="Century Gothic"/>
          <w:sz w:val="20"/>
        </w:rPr>
        <w:tab/>
        <w:t>3</w:t>
      </w:r>
      <w:r w:rsidRPr="0090700D">
        <w:rPr>
          <w:rFonts w:ascii="Century Gothic" w:hAnsi="Century Gothic"/>
          <w:sz w:val="20"/>
        </w:rPr>
        <w:tab/>
        <w:t>2.5</w:t>
      </w:r>
      <w:r w:rsidRPr="0090700D">
        <w:rPr>
          <w:rFonts w:ascii="Century Gothic" w:hAnsi="Century Gothic"/>
          <w:sz w:val="20"/>
        </w:rPr>
        <w:tab/>
        <w:t>2</w:t>
      </w:r>
      <w:r w:rsidRPr="0090700D">
        <w:rPr>
          <w:rFonts w:ascii="Century Gothic" w:hAnsi="Century Gothic"/>
          <w:sz w:val="20"/>
        </w:rPr>
        <w:tab/>
        <w:t>1.5</w:t>
      </w:r>
      <w:r w:rsidRPr="0090700D">
        <w:rPr>
          <w:rFonts w:ascii="Century Gothic" w:hAnsi="Century Gothic"/>
          <w:sz w:val="20"/>
        </w:rPr>
        <w:tab/>
        <w:t>1</w:t>
      </w:r>
      <w:r w:rsidRPr="0090700D">
        <w:rPr>
          <w:rFonts w:ascii="Century Gothic" w:hAnsi="Century Gothic"/>
          <w:sz w:val="20"/>
        </w:rPr>
        <w:tab/>
        <w:t>.5</w:t>
      </w:r>
      <w:r w:rsidRPr="0090700D">
        <w:rPr>
          <w:rFonts w:ascii="Century Gothic" w:hAnsi="Century Gothic"/>
          <w:sz w:val="20"/>
        </w:rPr>
        <w:tab/>
        <w:t>0</w:t>
      </w:r>
    </w:p>
    <w:p w:rsidR="009534EF" w:rsidRPr="0090700D" w:rsidRDefault="009534EF">
      <w:pPr>
        <w:rPr>
          <w:rFonts w:ascii="Century Gothic" w:hAnsi="Century Gothic"/>
          <w:sz w:val="20"/>
        </w:rPr>
      </w:pPr>
      <w:r w:rsidRPr="0090700D">
        <w:rPr>
          <w:rFonts w:ascii="Century Gothic" w:hAnsi="Century Gothic"/>
          <w:sz w:val="20"/>
        </w:rPr>
        <w:t>The support I have for this decision is…</w:t>
      </w:r>
      <w:proofErr w:type="gramStart"/>
      <w:r w:rsidRPr="0090700D">
        <w:rPr>
          <w:rFonts w:ascii="Century Gothic" w:hAnsi="Century Gothic"/>
          <w:sz w:val="20"/>
        </w:rPr>
        <w:t>.</w:t>
      </w:r>
      <w:r w:rsidR="0090700D">
        <w:rPr>
          <w:rFonts w:ascii="Century Gothic" w:hAnsi="Century Gothic"/>
          <w:sz w:val="20"/>
        </w:rPr>
        <w:t>(</w:t>
      </w:r>
      <w:proofErr w:type="gramEnd"/>
      <w:r w:rsidR="0090700D">
        <w:rPr>
          <w:rFonts w:ascii="Century Gothic" w:hAnsi="Century Gothic"/>
          <w:sz w:val="20"/>
        </w:rPr>
        <w:t>on back)</w:t>
      </w:r>
    </w:p>
    <w:p w:rsidR="0090700D" w:rsidRPr="0090700D" w:rsidRDefault="0090700D">
      <w:pPr>
        <w:rPr>
          <w:rFonts w:ascii="Century Gothic" w:hAnsi="Century Gothic"/>
          <w:sz w:val="20"/>
        </w:rPr>
      </w:pPr>
    </w:p>
    <w:p w:rsidR="0090700D" w:rsidRPr="0090700D" w:rsidRDefault="0090700D" w:rsidP="0090700D">
      <w:pPr>
        <w:rPr>
          <w:rFonts w:ascii="Century Gothic" w:hAnsi="Century Gothic"/>
          <w:i/>
          <w:sz w:val="20"/>
        </w:rPr>
      </w:pPr>
      <w:r w:rsidRPr="0090700D">
        <w:rPr>
          <w:rFonts w:ascii="Century Gothic" w:hAnsi="Century Gothic"/>
          <w:b/>
          <w:sz w:val="20"/>
        </w:rPr>
        <w:t>Rubric for Intrapersonal Communication</w:t>
      </w:r>
      <w:r w:rsidRPr="0090700D">
        <w:rPr>
          <w:rFonts w:ascii="Century Gothic" w:hAnsi="Century Gothic"/>
          <w:sz w:val="20"/>
        </w:rPr>
        <w:t xml:space="preserve"> </w:t>
      </w:r>
      <w:r w:rsidRPr="0090700D">
        <w:rPr>
          <w:rFonts w:ascii="Century Gothic" w:hAnsi="Century Gothic"/>
          <w:b/>
          <w:sz w:val="20"/>
        </w:rPr>
        <w:t>Assessment</w:t>
      </w:r>
      <w:r w:rsidRPr="0090700D">
        <w:rPr>
          <w:rFonts w:ascii="Century Gothic" w:hAnsi="Century Gothic"/>
          <w:sz w:val="20"/>
        </w:rPr>
        <w:tab/>
      </w:r>
      <w:r w:rsidRPr="0090700D">
        <w:rPr>
          <w:rFonts w:ascii="Century Gothic" w:hAnsi="Century Gothic"/>
          <w:sz w:val="20"/>
        </w:rPr>
        <w:tab/>
      </w:r>
      <w:r w:rsidRPr="0090700D">
        <w:rPr>
          <w:rFonts w:ascii="Century Gothic" w:hAnsi="Century Gothic"/>
          <w:sz w:val="20"/>
        </w:rPr>
        <w:tab/>
        <w:t xml:space="preserve">Name: </w:t>
      </w:r>
      <w:r w:rsidRPr="0090700D">
        <w:rPr>
          <w:rFonts w:ascii="Century Gothic" w:hAnsi="Century Gothic"/>
          <w:i/>
          <w:sz w:val="20"/>
        </w:rPr>
        <w:tab/>
      </w:r>
      <w:r w:rsidRPr="0090700D">
        <w:rPr>
          <w:rFonts w:ascii="Century Gothic" w:hAnsi="Century Gothic"/>
          <w:i/>
          <w:sz w:val="20"/>
        </w:rPr>
        <w:tab/>
      </w:r>
      <w:r w:rsidRPr="0090700D">
        <w:rPr>
          <w:rFonts w:ascii="Century Gothic" w:hAnsi="Century Gothic"/>
          <w:i/>
          <w:sz w:val="20"/>
        </w:rPr>
        <w:tab/>
      </w:r>
      <w:r w:rsidRPr="0090700D">
        <w:rPr>
          <w:rFonts w:ascii="Century Gothic" w:hAnsi="Century Gothic"/>
          <w:sz w:val="20"/>
        </w:rPr>
        <w:t>Hour:</w:t>
      </w:r>
    </w:p>
    <w:p w:rsidR="0090700D" w:rsidRPr="0090700D" w:rsidRDefault="0090700D" w:rsidP="0090700D">
      <w:pPr>
        <w:rPr>
          <w:rFonts w:ascii="Century Gothic" w:hAnsi="Century Gothic"/>
          <w:sz w:val="20"/>
        </w:rPr>
      </w:pPr>
      <w:r w:rsidRPr="0090700D">
        <w:rPr>
          <w:rFonts w:ascii="Century Gothic" w:hAnsi="Century Gothic"/>
          <w:sz w:val="20"/>
        </w:rPr>
        <w:t>I chose the (circle one)</w:t>
      </w:r>
      <w:r w:rsidRPr="0090700D">
        <w:rPr>
          <w:rFonts w:ascii="Century Gothic" w:hAnsi="Century Gothic"/>
          <w:sz w:val="20"/>
        </w:rPr>
        <w:tab/>
        <w:t>Visual Collage</w:t>
      </w:r>
      <w:r w:rsidRPr="0090700D">
        <w:rPr>
          <w:rFonts w:ascii="Century Gothic" w:hAnsi="Century Gothic"/>
          <w:sz w:val="20"/>
        </w:rPr>
        <w:tab/>
        <w:t>Verbal Collage</w:t>
      </w:r>
      <w:r w:rsidRPr="0090700D">
        <w:rPr>
          <w:rFonts w:ascii="Century Gothic" w:hAnsi="Century Gothic"/>
          <w:i/>
          <w:sz w:val="20"/>
        </w:rPr>
        <w:tab/>
      </w:r>
      <w:r w:rsidRPr="0090700D">
        <w:rPr>
          <w:rFonts w:ascii="Century Gothic" w:hAnsi="Century Gothic"/>
          <w:i/>
          <w:sz w:val="20"/>
        </w:rPr>
        <w:tab/>
      </w:r>
      <w:r w:rsidRPr="0090700D">
        <w:rPr>
          <w:rFonts w:ascii="Century Gothic" w:hAnsi="Century Gothic"/>
          <w:i/>
          <w:sz w:val="20"/>
        </w:rPr>
        <w:tab/>
      </w:r>
    </w:p>
    <w:tbl>
      <w:tblPr>
        <w:tblStyle w:val="TableGrid"/>
        <w:tblW w:w="0" w:type="auto"/>
        <w:tblLook w:val="04A0" w:firstRow="1" w:lastRow="0" w:firstColumn="1" w:lastColumn="0" w:noHBand="0" w:noVBand="1"/>
      </w:tblPr>
      <w:tblGrid>
        <w:gridCol w:w="1545"/>
        <w:gridCol w:w="2079"/>
        <w:gridCol w:w="2048"/>
        <w:gridCol w:w="1925"/>
        <w:gridCol w:w="2028"/>
        <w:gridCol w:w="1391"/>
      </w:tblGrid>
      <w:tr w:rsidR="0090700D" w:rsidRPr="0090700D" w:rsidTr="000B577D">
        <w:tc>
          <w:tcPr>
            <w:tcW w:w="1638" w:type="dxa"/>
          </w:tcPr>
          <w:p w:rsidR="0090700D" w:rsidRPr="0090700D" w:rsidRDefault="0090700D" w:rsidP="000B577D">
            <w:pPr>
              <w:rPr>
                <w:rFonts w:ascii="Century Gothic" w:hAnsi="Century Gothic"/>
                <w:b/>
                <w:sz w:val="20"/>
              </w:rPr>
            </w:pPr>
            <w:r w:rsidRPr="0090700D">
              <w:rPr>
                <w:rFonts w:ascii="Century Gothic" w:hAnsi="Century Gothic"/>
                <w:b/>
                <w:sz w:val="20"/>
              </w:rPr>
              <w:t>Learning Goal</w:t>
            </w:r>
          </w:p>
        </w:tc>
        <w:tc>
          <w:tcPr>
            <w:tcW w:w="2160" w:type="dxa"/>
          </w:tcPr>
          <w:p w:rsidR="0090700D" w:rsidRPr="0090700D" w:rsidRDefault="0090700D" w:rsidP="000B577D">
            <w:pPr>
              <w:rPr>
                <w:rFonts w:ascii="Century Gothic" w:hAnsi="Century Gothic"/>
                <w:b/>
                <w:sz w:val="20"/>
              </w:rPr>
            </w:pPr>
            <w:r w:rsidRPr="0090700D">
              <w:rPr>
                <w:rFonts w:ascii="Century Gothic" w:hAnsi="Century Gothic"/>
                <w:b/>
                <w:sz w:val="20"/>
              </w:rPr>
              <w:t>Four</w:t>
            </w:r>
          </w:p>
        </w:tc>
        <w:tc>
          <w:tcPr>
            <w:tcW w:w="2123" w:type="dxa"/>
          </w:tcPr>
          <w:p w:rsidR="0090700D" w:rsidRPr="0090700D" w:rsidRDefault="0090700D" w:rsidP="000B577D">
            <w:pPr>
              <w:rPr>
                <w:rFonts w:ascii="Century Gothic" w:hAnsi="Century Gothic"/>
                <w:b/>
                <w:sz w:val="20"/>
              </w:rPr>
            </w:pPr>
            <w:r w:rsidRPr="0090700D">
              <w:rPr>
                <w:rFonts w:ascii="Century Gothic" w:hAnsi="Century Gothic"/>
                <w:b/>
                <w:sz w:val="20"/>
              </w:rPr>
              <w:t>Three</w:t>
            </w:r>
          </w:p>
        </w:tc>
        <w:tc>
          <w:tcPr>
            <w:tcW w:w="1599" w:type="dxa"/>
          </w:tcPr>
          <w:p w:rsidR="0090700D" w:rsidRPr="0090700D" w:rsidRDefault="0090700D" w:rsidP="000B577D">
            <w:pPr>
              <w:rPr>
                <w:rFonts w:ascii="Century Gothic" w:hAnsi="Century Gothic"/>
                <w:b/>
                <w:sz w:val="20"/>
              </w:rPr>
            </w:pPr>
            <w:r w:rsidRPr="0090700D">
              <w:rPr>
                <w:rFonts w:ascii="Century Gothic" w:hAnsi="Century Gothic"/>
                <w:b/>
                <w:sz w:val="20"/>
              </w:rPr>
              <w:t>Two</w:t>
            </w:r>
          </w:p>
        </w:tc>
        <w:tc>
          <w:tcPr>
            <w:tcW w:w="2087" w:type="dxa"/>
          </w:tcPr>
          <w:p w:rsidR="0090700D" w:rsidRPr="0090700D" w:rsidRDefault="0090700D" w:rsidP="000B577D">
            <w:pPr>
              <w:rPr>
                <w:rFonts w:ascii="Century Gothic" w:hAnsi="Century Gothic"/>
                <w:b/>
                <w:sz w:val="20"/>
              </w:rPr>
            </w:pPr>
            <w:r w:rsidRPr="0090700D">
              <w:rPr>
                <w:rFonts w:ascii="Century Gothic" w:hAnsi="Century Gothic"/>
                <w:b/>
                <w:sz w:val="20"/>
              </w:rPr>
              <w:t>One</w:t>
            </w:r>
          </w:p>
        </w:tc>
        <w:tc>
          <w:tcPr>
            <w:tcW w:w="1409" w:type="dxa"/>
          </w:tcPr>
          <w:p w:rsidR="0090700D" w:rsidRPr="0090700D" w:rsidRDefault="0090700D" w:rsidP="000B577D">
            <w:pPr>
              <w:rPr>
                <w:rFonts w:ascii="Century Gothic" w:hAnsi="Century Gothic"/>
                <w:b/>
                <w:sz w:val="20"/>
              </w:rPr>
            </w:pPr>
            <w:r w:rsidRPr="0090700D">
              <w:rPr>
                <w:rFonts w:ascii="Century Gothic" w:hAnsi="Century Gothic"/>
                <w:b/>
                <w:sz w:val="20"/>
              </w:rPr>
              <w:t>Zero</w:t>
            </w:r>
          </w:p>
        </w:tc>
      </w:tr>
      <w:tr w:rsidR="0090700D" w:rsidRPr="0090700D" w:rsidTr="000B577D">
        <w:tc>
          <w:tcPr>
            <w:tcW w:w="1638" w:type="dxa"/>
          </w:tcPr>
          <w:p w:rsidR="0090700D" w:rsidRPr="0090700D" w:rsidRDefault="0090700D" w:rsidP="000B577D">
            <w:pPr>
              <w:rPr>
                <w:rFonts w:ascii="Century Gothic" w:hAnsi="Century Gothic"/>
                <w:i/>
                <w:sz w:val="20"/>
              </w:rPr>
            </w:pPr>
            <w:r w:rsidRPr="0090700D">
              <w:rPr>
                <w:rFonts w:ascii="Century Gothic" w:hAnsi="Century Gothic"/>
                <w:i/>
                <w:sz w:val="20"/>
              </w:rPr>
              <w:t>Develop and define students’ self-concept</w:t>
            </w:r>
          </w:p>
        </w:tc>
        <w:tc>
          <w:tcPr>
            <w:tcW w:w="2160" w:type="dxa"/>
          </w:tcPr>
          <w:p w:rsidR="0090700D" w:rsidRPr="0090700D" w:rsidRDefault="0090700D" w:rsidP="000B577D">
            <w:pPr>
              <w:rPr>
                <w:rFonts w:ascii="Century Gothic" w:hAnsi="Century Gothic"/>
                <w:sz w:val="20"/>
              </w:rPr>
            </w:pPr>
            <w:r w:rsidRPr="0090700D">
              <w:rPr>
                <w:rFonts w:ascii="Century Gothic" w:hAnsi="Century Gothic"/>
                <w:sz w:val="20"/>
              </w:rPr>
              <w:t xml:space="preserve">The collage or writing piece clearly communicates the student’s understanding of his or her self. It richly and completely describes the three parts of self as the student understands him or herself with a degree of reflection. </w:t>
            </w:r>
          </w:p>
        </w:tc>
        <w:tc>
          <w:tcPr>
            <w:tcW w:w="2123" w:type="dxa"/>
          </w:tcPr>
          <w:p w:rsidR="0090700D" w:rsidRPr="0090700D" w:rsidRDefault="0090700D" w:rsidP="000B577D">
            <w:pPr>
              <w:rPr>
                <w:rFonts w:ascii="Century Gothic" w:hAnsi="Century Gothic"/>
                <w:sz w:val="20"/>
              </w:rPr>
            </w:pPr>
            <w:r w:rsidRPr="0090700D">
              <w:rPr>
                <w:rFonts w:ascii="Century Gothic" w:hAnsi="Century Gothic"/>
                <w:sz w:val="20"/>
              </w:rPr>
              <w:t xml:space="preserve">The collage or writing piece clearly communicates the student’s understanding of his or her self. It appropriately describes the three parts of self as the student understands him or herself. </w:t>
            </w:r>
          </w:p>
        </w:tc>
        <w:tc>
          <w:tcPr>
            <w:tcW w:w="1599" w:type="dxa"/>
          </w:tcPr>
          <w:p w:rsidR="0090700D" w:rsidRPr="0090700D" w:rsidRDefault="0090700D" w:rsidP="000B577D">
            <w:pPr>
              <w:rPr>
                <w:rFonts w:ascii="Century Gothic" w:hAnsi="Century Gothic"/>
                <w:sz w:val="20"/>
              </w:rPr>
            </w:pPr>
            <w:r w:rsidRPr="0090700D">
              <w:rPr>
                <w:rFonts w:ascii="Century Gothic" w:hAnsi="Century Gothic"/>
                <w:sz w:val="20"/>
              </w:rPr>
              <w:t>The collage or writing piece communicates the student’s understanding of his or her self in one or more of the three parts of self. One or more parts are underdeveloped, lacking in variety, or lacking in original reflective content</w:t>
            </w:r>
          </w:p>
        </w:tc>
        <w:tc>
          <w:tcPr>
            <w:tcW w:w="2087" w:type="dxa"/>
          </w:tcPr>
          <w:p w:rsidR="0090700D" w:rsidRPr="0090700D" w:rsidRDefault="0090700D" w:rsidP="000B577D">
            <w:pPr>
              <w:rPr>
                <w:rFonts w:ascii="Century Gothic" w:hAnsi="Century Gothic"/>
                <w:sz w:val="20"/>
              </w:rPr>
            </w:pPr>
            <w:r w:rsidRPr="0090700D">
              <w:rPr>
                <w:rFonts w:ascii="Century Gothic" w:hAnsi="Century Gothic"/>
                <w:sz w:val="20"/>
              </w:rPr>
              <w:t>The student has not appropriately communicated an understanding of his or herself due to a lack of content, a lack of variety in the content, or not providing original reflective content</w:t>
            </w:r>
          </w:p>
        </w:tc>
        <w:tc>
          <w:tcPr>
            <w:tcW w:w="1409" w:type="dxa"/>
          </w:tcPr>
          <w:p w:rsidR="0090700D" w:rsidRPr="0090700D" w:rsidRDefault="0090700D" w:rsidP="000B577D">
            <w:pPr>
              <w:rPr>
                <w:rFonts w:ascii="Century Gothic" w:hAnsi="Century Gothic"/>
                <w:sz w:val="20"/>
              </w:rPr>
            </w:pPr>
            <w:r w:rsidRPr="0090700D">
              <w:rPr>
                <w:rFonts w:ascii="Century Gothic" w:hAnsi="Century Gothic"/>
                <w:sz w:val="20"/>
              </w:rPr>
              <w:t>No evidence of learning is submitted for assessment</w:t>
            </w:r>
          </w:p>
        </w:tc>
      </w:tr>
    </w:tbl>
    <w:p w:rsidR="0090700D" w:rsidRPr="0090700D" w:rsidRDefault="0090700D" w:rsidP="0090700D">
      <w:pPr>
        <w:rPr>
          <w:rFonts w:ascii="Century Gothic" w:hAnsi="Century Gothic"/>
          <w:sz w:val="20"/>
        </w:rPr>
      </w:pPr>
    </w:p>
    <w:p w:rsidR="0090700D" w:rsidRPr="0090700D" w:rsidRDefault="0090700D" w:rsidP="0090700D">
      <w:pPr>
        <w:rPr>
          <w:rFonts w:ascii="Century Gothic" w:hAnsi="Century Gothic"/>
          <w:sz w:val="20"/>
        </w:rPr>
      </w:pPr>
      <w:r w:rsidRPr="0090700D">
        <w:rPr>
          <w:rFonts w:ascii="Century Gothic" w:hAnsi="Century Gothic"/>
          <w:sz w:val="20"/>
        </w:rPr>
        <w:t xml:space="preserve">I believe I earned </w:t>
      </w:r>
      <w:proofErr w:type="gramStart"/>
      <w:r w:rsidRPr="0090700D">
        <w:rPr>
          <w:rFonts w:ascii="Century Gothic" w:hAnsi="Century Gothic"/>
          <w:sz w:val="20"/>
        </w:rPr>
        <w:t>a(</w:t>
      </w:r>
      <w:proofErr w:type="gramEnd"/>
      <w:r w:rsidRPr="0090700D">
        <w:rPr>
          <w:rFonts w:ascii="Century Gothic" w:hAnsi="Century Gothic"/>
          <w:sz w:val="20"/>
        </w:rPr>
        <w:t>n)</w:t>
      </w:r>
      <w:r w:rsidRPr="0090700D">
        <w:rPr>
          <w:rFonts w:ascii="Century Gothic" w:hAnsi="Century Gothic"/>
          <w:sz w:val="20"/>
        </w:rPr>
        <w:tab/>
        <w:t>4</w:t>
      </w:r>
      <w:r w:rsidRPr="0090700D">
        <w:rPr>
          <w:rFonts w:ascii="Century Gothic" w:hAnsi="Century Gothic"/>
          <w:sz w:val="20"/>
        </w:rPr>
        <w:tab/>
        <w:t>3.5</w:t>
      </w:r>
      <w:r w:rsidRPr="0090700D">
        <w:rPr>
          <w:rFonts w:ascii="Century Gothic" w:hAnsi="Century Gothic"/>
          <w:sz w:val="20"/>
        </w:rPr>
        <w:tab/>
        <w:t>3</w:t>
      </w:r>
      <w:r w:rsidRPr="0090700D">
        <w:rPr>
          <w:rFonts w:ascii="Century Gothic" w:hAnsi="Century Gothic"/>
          <w:sz w:val="20"/>
        </w:rPr>
        <w:tab/>
        <w:t>2.5</w:t>
      </w:r>
      <w:r w:rsidRPr="0090700D">
        <w:rPr>
          <w:rFonts w:ascii="Century Gothic" w:hAnsi="Century Gothic"/>
          <w:sz w:val="20"/>
        </w:rPr>
        <w:tab/>
        <w:t>2</w:t>
      </w:r>
      <w:r w:rsidRPr="0090700D">
        <w:rPr>
          <w:rFonts w:ascii="Century Gothic" w:hAnsi="Century Gothic"/>
          <w:sz w:val="20"/>
        </w:rPr>
        <w:tab/>
        <w:t>1.5</w:t>
      </w:r>
      <w:r w:rsidRPr="0090700D">
        <w:rPr>
          <w:rFonts w:ascii="Century Gothic" w:hAnsi="Century Gothic"/>
          <w:sz w:val="20"/>
        </w:rPr>
        <w:tab/>
        <w:t>1</w:t>
      </w:r>
      <w:r w:rsidRPr="0090700D">
        <w:rPr>
          <w:rFonts w:ascii="Century Gothic" w:hAnsi="Century Gothic"/>
          <w:sz w:val="20"/>
        </w:rPr>
        <w:tab/>
        <w:t>.5</w:t>
      </w:r>
      <w:r w:rsidRPr="0090700D">
        <w:rPr>
          <w:rFonts w:ascii="Century Gothic" w:hAnsi="Century Gothic"/>
          <w:sz w:val="20"/>
        </w:rPr>
        <w:tab/>
        <w:t>0</w:t>
      </w:r>
    </w:p>
    <w:p w:rsidR="0090700D" w:rsidRPr="0090700D" w:rsidRDefault="0090700D">
      <w:pPr>
        <w:rPr>
          <w:rFonts w:ascii="Century Gothic" w:hAnsi="Century Gothic"/>
          <w:sz w:val="20"/>
        </w:rPr>
      </w:pPr>
      <w:r w:rsidRPr="0090700D">
        <w:rPr>
          <w:rFonts w:ascii="Century Gothic" w:hAnsi="Century Gothic"/>
          <w:sz w:val="20"/>
        </w:rPr>
        <w:t>The support I have for this decision is…</w:t>
      </w:r>
      <w:proofErr w:type="gramStart"/>
      <w:r w:rsidRPr="0090700D">
        <w:rPr>
          <w:rFonts w:ascii="Century Gothic" w:hAnsi="Century Gothic"/>
          <w:sz w:val="20"/>
        </w:rPr>
        <w:t>.</w:t>
      </w:r>
      <w:proofErr w:type="gramEnd"/>
      <w:r>
        <w:rPr>
          <w:rFonts w:ascii="Century Gothic" w:hAnsi="Century Gothic"/>
          <w:sz w:val="20"/>
        </w:rPr>
        <w:t>(on back)</w:t>
      </w:r>
      <w:bookmarkStart w:id="0" w:name="_GoBack"/>
      <w:bookmarkEnd w:id="0"/>
    </w:p>
    <w:sectPr w:rsidR="0090700D" w:rsidRPr="0090700D" w:rsidSect="0098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140E"/>
    <w:rsid w:val="000364FC"/>
    <w:rsid w:val="000D2719"/>
    <w:rsid w:val="001444A7"/>
    <w:rsid w:val="0019105B"/>
    <w:rsid w:val="003A4381"/>
    <w:rsid w:val="00565E54"/>
    <w:rsid w:val="0090700D"/>
    <w:rsid w:val="009303FA"/>
    <w:rsid w:val="009534EF"/>
    <w:rsid w:val="0098140E"/>
    <w:rsid w:val="00996BA7"/>
    <w:rsid w:val="00A568C1"/>
    <w:rsid w:val="00A64527"/>
    <w:rsid w:val="00B81415"/>
    <w:rsid w:val="00C3529A"/>
    <w:rsid w:val="00D82857"/>
    <w:rsid w:val="00F4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5</cp:revision>
  <dcterms:created xsi:type="dcterms:W3CDTF">2010-10-06T17:38:00Z</dcterms:created>
  <dcterms:modified xsi:type="dcterms:W3CDTF">2013-08-26T20:25:00Z</dcterms:modified>
</cp:coreProperties>
</file>