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6" w:rsidRDefault="00463996">
      <w:pPr>
        <w:rPr>
          <w:rFonts w:ascii="Century Gothic" w:hAnsi="Century Gothic"/>
        </w:rPr>
      </w:pPr>
      <w:r w:rsidRPr="00463996">
        <w:rPr>
          <w:rFonts w:ascii="Century Gothic" w:hAnsi="Century Gothic"/>
        </w:rPr>
        <w:t>Name</w:t>
      </w:r>
      <w:r w:rsidR="00CD5B6A">
        <w:rPr>
          <w:rFonts w:ascii="Century Gothic" w:hAnsi="Century Gothic"/>
        </w:rPr>
        <w:t xml:space="preserve"> </w:t>
      </w:r>
      <w:r w:rsidRPr="00463996">
        <w:rPr>
          <w:rFonts w:ascii="Century Gothic" w:hAnsi="Century Gothic"/>
        </w:rPr>
        <w:t>_</w:t>
      </w:r>
      <w:r w:rsidR="00CD5B6A">
        <w:rPr>
          <w:rFonts w:ascii="Century Gothic" w:hAnsi="Century Gothic"/>
        </w:rPr>
        <w:t>__</w:t>
      </w:r>
      <w:r w:rsidR="00BA5BBF">
        <w:rPr>
          <w:rFonts w:ascii="Bradley Hand ITC" w:hAnsi="Bradley Hand ITC"/>
          <w:u w:val="single"/>
        </w:rPr>
        <w:t>_______</w:t>
      </w:r>
      <w:r w:rsidR="00BA5BBF" w:rsidRPr="00FE10E2">
        <w:rPr>
          <w:rFonts w:ascii="Bradley Hand ITC" w:hAnsi="Bradley Hand ITC"/>
          <w:u w:val="single"/>
        </w:rPr>
        <w:t xml:space="preserve"> </w:t>
      </w:r>
      <w:r w:rsidR="00CD5B6A" w:rsidRPr="00FE10E2">
        <w:rPr>
          <w:rFonts w:ascii="Bradley Hand ITC" w:hAnsi="Bradley Hand ITC"/>
          <w:u w:val="single"/>
        </w:rPr>
        <w:t>______________________</w:t>
      </w:r>
      <w:r w:rsidRPr="00463996">
        <w:rPr>
          <w:rFonts w:ascii="Century Gothic" w:hAnsi="Century Gothic"/>
        </w:rPr>
        <w:tab/>
      </w:r>
      <w:r w:rsidR="00CD5B6A">
        <w:rPr>
          <w:rFonts w:ascii="Century Gothic" w:hAnsi="Century Gothic"/>
        </w:rPr>
        <w:t xml:space="preserve">  </w:t>
      </w:r>
      <w:r w:rsidR="00773C32">
        <w:rPr>
          <w:rFonts w:ascii="Century Gothic" w:hAnsi="Century Gothic"/>
        </w:rPr>
        <w:t>Competitors’ Name</w:t>
      </w:r>
      <w:r>
        <w:rPr>
          <w:rFonts w:ascii="Century Gothic" w:hAnsi="Century Gothic"/>
        </w:rPr>
        <w:t xml:space="preserve"> __</w:t>
      </w:r>
      <w:r w:rsidR="00BA5BBF">
        <w:rPr>
          <w:rFonts w:ascii="Bradley Hand ITC" w:hAnsi="Bradley Hand ITC"/>
          <w:u w:val="single"/>
        </w:rPr>
        <w:t>____________________________________</w:t>
      </w:r>
    </w:p>
    <w:p w:rsidR="00463996" w:rsidRDefault="00463996">
      <w:pPr>
        <w:rPr>
          <w:rFonts w:ascii="Century Gothic" w:hAnsi="Century Gothic"/>
          <w:b/>
        </w:rPr>
      </w:pPr>
      <w:r w:rsidRPr="00463996">
        <w:rPr>
          <w:rFonts w:ascii="Century Gothic" w:hAnsi="Century Gothic"/>
          <w:b/>
        </w:rPr>
        <w:t>Debate</w:t>
      </w:r>
    </w:p>
    <w:p w:rsidR="00463996" w:rsidRPr="00463996" w:rsidRDefault="00463996" w:rsidP="00463996">
      <w:pPr>
        <w:rPr>
          <w:rFonts w:ascii="Century Gothic" w:hAnsi="Century Gothic"/>
        </w:rPr>
      </w:pPr>
      <w:r w:rsidRPr="00463996">
        <w:rPr>
          <w:rFonts w:ascii="Century Gothic" w:hAnsi="Century Gothic"/>
        </w:rPr>
        <w:t>(1</w:t>
      </w:r>
      <w:r>
        <w:rPr>
          <w:rFonts w:ascii="Century Gothic" w:hAnsi="Century Gothic"/>
        </w:rPr>
        <w:t xml:space="preserve">) </w:t>
      </w:r>
      <w:r w:rsidRPr="00463996">
        <w:rPr>
          <w:rFonts w:ascii="Century Gothic" w:hAnsi="Century Gothic"/>
        </w:rPr>
        <w:t>Write the proposition below:</w:t>
      </w:r>
    </w:p>
    <w:p w:rsidR="00463996" w:rsidRPr="00FE10E2" w:rsidRDefault="00BA5BBF">
      <w:pPr>
        <w:rPr>
          <w:rFonts w:ascii="Bradley Hand ITC" w:hAnsi="Bradley Hand ITC"/>
          <w:u w:val="single"/>
        </w:rPr>
      </w:pPr>
      <w:r>
        <w:rPr>
          <w:rFonts w:ascii="Century Gothic" w:hAnsi="Century Gothic"/>
        </w:rPr>
        <w:t>________________________</w:t>
      </w:r>
      <w:r w:rsidR="00463996" w:rsidRPr="00FE10E2">
        <w:rPr>
          <w:rFonts w:ascii="Bradley Hand ITC" w:hAnsi="Bradley Hand ITC"/>
          <w:u w:val="single"/>
        </w:rPr>
        <w:t>______________________________________________________________________</w:t>
      </w:r>
    </w:p>
    <w:p w:rsidR="00463996" w:rsidRDefault="00463996">
      <w:pPr>
        <w:rPr>
          <w:rFonts w:ascii="Century Gothic" w:hAnsi="Century Gothic"/>
        </w:rPr>
      </w:pPr>
    </w:p>
    <w:p w:rsidR="00463996" w:rsidRDefault="004639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(2) </w:t>
      </w:r>
      <w:r w:rsidR="00773C32">
        <w:rPr>
          <w:rFonts w:ascii="Century Gothic" w:hAnsi="Century Gothic"/>
        </w:rPr>
        <w:t>I am</w:t>
      </w:r>
      <w:r>
        <w:rPr>
          <w:rFonts w:ascii="Century Gothic" w:hAnsi="Century Gothic"/>
        </w:rPr>
        <w:t xml:space="preserve"> (circle one)</w:t>
      </w:r>
    </w:p>
    <w:p w:rsidR="00F92FA5" w:rsidRDefault="00F92FA5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Affirmative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Negative</w:t>
      </w:r>
    </w:p>
    <w:p w:rsidR="00F92FA5" w:rsidRDefault="00F92FA5">
      <w:pPr>
        <w:rPr>
          <w:rFonts w:ascii="Century Gothic" w:hAnsi="Century Gothic"/>
        </w:rPr>
      </w:pPr>
    </w:p>
    <w:p w:rsidR="00463996" w:rsidRDefault="00463996">
      <w:pPr>
        <w:rPr>
          <w:rFonts w:ascii="Century Gothic" w:hAnsi="Century Gothic"/>
        </w:rPr>
      </w:pPr>
      <w:r>
        <w:rPr>
          <w:rFonts w:ascii="Century Gothic" w:hAnsi="Century Gothic"/>
        </w:rPr>
        <w:t>(3) Restate what you believe below</w:t>
      </w:r>
      <w:r w:rsidR="00773C32">
        <w:rPr>
          <w:rFonts w:ascii="Century Gothic" w:hAnsi="Century Gothic"/>
        </w:rPr>
        <w:t xml:space="preserve"> (Affirmative: start with the phrase “Yes’, Negative, start with the phrase “No”)</w:t>
      </w:r>
      <w:r>
        <w:rPr>
          <w:rFonts w:ascii="Century Gothic" w:hAnsi="Century Gothic"/>
        </w:rPr>
        <w:t>:</w:t>
      </w:r>
    </w:p>
    <w:p w:rsidR="00773C32" w:rsidRDefault="00773C32">
      <w:pPr>
        <w:rPr>
          <w:rFonts w:ascii="Century Gothic" w:hAnsi="Century Gothic"/>
        </w:rPr>
      </w:pPr>
    </w:p>
    <w:p w:rsidR="00463996" w:rsidRPr="00FE10E2" w:rsidRDefault="00BA5BBF">
      <w:pPr>
        <w:rPr>
          <w:rFonts w:ascii="Bradley Hand ITC" w:hAnsi="Bradley Hand ITC"/>
          <w:u w:val="single"/>
        </w:rPr>
      </w:pPr>
      <w:r>
        <w:rPr>
          <w:rFonts w:ascii="Bradley Hand ITC" w:hAnsi="Bradley Hand ITC"/>
          <w:u w:val="single"/>
        </w:rPr>
        <w:t>____________________________________________________</w:t>
      </w:r>
      <w:r w:rsidR="00463996" w:rsidRPr="00FE10E2">
        <w:rPr>
          <w:rFonts w:ascii="Bradley Hand ITC" w:hAnsi="Bradley Hand ITC"/>
          <w:u w:val="single"/>
        </w:rPr>
        <w:t>_________________________________________________________________</w:t>
      </w:r>
    </w:p>
    <w:p w:rsidR="00463996" w:rsidRDefault="00463996">
      <w:pPr>
        <w:rPr>
          <w:rFonts w:ascii="Century Gothic" w:hAnsi="Century Gothic"/>
        </w:rPr>
      </w:pPr>
    </w:p>
    <w:p w:rsidR="00463996" w:rsidRDefault="004639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(4) The </w:t>
      </w:r>
      <w:r w:rsidR="006B7514">
        <w:rPr>
          <w:rFonts w:ascii="Century Gothic" w:hAnsi="Century Gothic"/>
        </w:rPr>
        <w:t>5-7</w:t>
      </w:r>
      <w:r>
        <w:rPr>
          <w:rFonts w:ascii="Century Gothic" w:hAnsi="Century Gothic"/>
        </w:rPr>
        <w:t xml:space="preserve"> reasons why </w:t>
      </w:r>
      <w:r w:rsidR="00773C32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believe this are:</w:t>
      </w:r>
    </w:p>
    <w:tbl>
      <w:tblPr>
        <w:tblStyle w:val="TableGrid"/>
        <w:tblW w:w="11050" w:type="dxa"/>
        <w:tblLook w:val="04A0" w:firstRow="1" w:lastRow="0" w:firstColumn="1" w:lastColumn="0" w:noHBand="0" w:noVBand="1"/>
      </w:tblPr>
      <w:tblGrid>
        <w:gridCol w:w="916"/>
        <w:gridCol w:w="6033"/>
        <w:gridCol w:w="4101"/>
      </w:tblGrid>
      <w:tr w:rsidR="00F17F6B" w:rsidTr="00F92FA5">
        <w:trPr>
          <w:trHeight w:val="521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  <w:tc>
          <w:tcPr>
            <w:tcW w:w="6033" w:type="dxa"/>
          </w:tcPr>
          <w:p w:rsidR="00F17F6B" w:rsidRDefault="00F17F6B" w:rsidP="00463996">
            <w:pPr>
              <w:rPr>
                <w:rFonts w:ascii="Century Gothic" w:hAnsi="Century Gothic"/>
                <w:b/>
              </w:rPr>
            </w:pPr>
            <w:r w:rsidRPr="00F17F6B">
              <w:rPr>
                <w:rFonts w:ascii="Century Gothic" w:hAnsi="Century Gothic"/>
                <w:b/>
              </w:rPr>
              <w:t>The reason:</w:t>
            </w:r>
            <w:r w:rsidR="006B7514">
              <w:rPr>
                <w:rFonts w:ascii="Century Gothic" w:hAnsi="Century Gothic"/>
                <w:b/>
              </w:rPr>
              <w:t xml:space="preserve"> </w:t>
            </w:r>
          </w:p>
          <w:p w:rsidR="006B7514" w:rsidRPr="006B7514" w:rsidRDefault="00243712" w:rsidP="0046399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This is just like a main point with a supporting detail!</w:t>
            </w:r>
          </w:p>
        </w:tc>
        <w:tc>
          <w:tcPr>
            <w:tcW w:w="4101" w:type="dxa"/>
          </w:tcPr>
          <w:p w:rsidR="00F17F6B" w:rsidRDefault="00F17F6B" w:rsidP="00463996">
            <w:pPr>
              <w:rPr>
                <w:rFonts w:ascii="Century Gothic" w:hAnsi="Century Gothic"/>
                <w:b/>
              </w:rPr>
            </w:pPr>
            <w:r w:rsidRPr="00F17F6B">
              <w:rPr>
                <w:rFonts w:ascii="Century Gothic" w:hAnsi="Century Gothic"/>
                <w:b/>
              </w:rPr>
              <w:t>Source:</w:t>
            </w:r>
          </w:p>
          <w:p w:rsidR="006B7514" w:rsidRPr="006B7514" w:rsidRDefault="006B7514" w:rsidP="00463996">
            <w:pPr>
              <w:rPr>
                <w:rFonts w:ascii="Century Gothic" w:hAnsi="Century Gothic"/>
                <w:i/>
              </w:rPr>
            </w:pPr>
            <w:r w:rsidRPr="006B7514">
              <w:rPr>
                <w:rFonts w:ascii="Century Gothic" w:hAnsi="Century Gothic"/>
                <w:i/>
              </w:rPr>
              <w:t>Make sure it’s a reliable source!</w:t>
            </w:r>
          </w:p>
        </w:tc>
      </w:tr>
      <w:tr w:rsidR="00F17F6B" w:rsidTr="00F92FA5">
        <w:trPr>
          <w:trHeight w:val="1685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6033" w:type="dxa"/>
          </w:tcPr>
          <w:p w:rsidR="00F17F6B" w:rsidRPr="00373793" w:rsidRDefault="00F17F6B" w:rsidP="00463996">
            <w:pPr>
              <w:rPr>
                <w:rFonts w:ascii="Bradley Hand ITC" w:hAnsi="Bradley Hand ITC"/>
              </w:rPr>
            </w:pPr>
          </w:p>
        </w:tc>
        <w:tc>
          <w:tcPr>
            <w:tcW w:w="4101" w:type="dxa"/>
          </w:tcPr>
          <w:p w:rsidR="00F17F6B" w:rsidRPr="00373793" w:rsidRDefault="00F17F6B" w:rsidP="00463996">
            <w:pPr>
              <w:rPr>
                <w:rFonts w:ascii="Bradley Hand ITC" w:hAnsi="Bradley Hand ITC"/>
              </w:rPr>
            </w:pPr>
          </w:p>
        </w:tc>
      </w:tr>
      <w:tr w:rsidR="00F17F6B" w:rsidTr="00F92FA5">
        <w:trPr>
          <w:trHeight w:val="1589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6033" w:type="dxa"/>
          </w:tcPr>
          <w:p w:rsidR="00F17F6B" w:rsidRPr="00373793" w:rsidRDefault="00F17F6B" w:rsidP="00463996">
            <w:pPr>
              <w:rPr>
                <w:rFonts w:ascii="Bradley Hand ITC" w:hAnsi="Bradley Hand ITC"/>
              </w:rPr>
            </w:pPr>
          </w:p>
        </w:tc>
        <w:tc>
          <w:tcPr>
            <w:tcW w:w="4101" w:type="dxa"/>
          </w:tcPr>
          <w:p w:rsidR="00F17F6B" w:rsidRPr="00373793" w:rsidRDefault="00F17F6B" w:rsidP="00463996">
            <w:pPr>
              <w:rPr>
                <w:rFonts w:ascii="Bradley Hand ITC" w:hAnsi="Bradley Hand ITC"/>
              </w:rPr>
            </w:pPr>
          </w:p>
        </w:tc>
      </w:tr>
      <w:tr w:rsidR="00F17F6B" w:rsidTr="00F92FA5">
        <w:trPr>
          <w:trHeight w:val="1685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6033" w:type="dxa"/>
          </w:tcPr>
          <w:p w:rsidR="00F17F6B" w:rsidRPr="00373793" w:rsidRDefault="00F17F6B" w:rsidP="00463996">
            <w:pPr>
              <w:rPr>
                <w:rFonts w:ascii="Bradley Hand ITC" w:hAnsi="Bradley Hand ITC"/>
              </w:rPr>
            </w:pPr>
          </w:p>
        </w:tc>
        <w:tc>
          <w:tcPr>
            <w:tcW w:w="4101" w:type="dxa"/>
          </w:tcPr>
          <w:p w:rsidR="00F17F6B" w:rsidRPr="00373793" w:rsidRDefault="00F17F6B" w:rsidP="00463996">
            <w:pPr>
              <w:rPr>
                <w:rFonts w:ascii="Bradley Hand ITC" w:hAnsi="Bradley Hand ITC"/>
              </w:rPr>
            </w:pPr>
          </w:p>
        </w:tc>
      </w:tr>
      <w:tr w:rsidR="00F17F6B" w:rsidTr="00F92FA5">
        <w:trPr>
          <w:trHeight w:val="1589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6033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  <w:tc>
          <w:tcPr>
            <w:tcW w:w="4101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</w:tr>
      <w:tr w:rsidR="00F17F6B" w:rsidTr="00F92FA5">
        <w:trPr>
          <w:trHeight w:val="1685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</w:t>
            </w:r>
          </w:p>
        </w:tc>
        <w:tc>
          <w:tcPr>
            <w:tcW w:w="6033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  <w:tc>
          <w:tcPr>
            <w:tcW w:w="4101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</w:tr>
      <w:tr w:rsidR="00F17F6B" w:rsidTr="00F92FA5">
        <w:trPr>
          <w:trHeight w:val="1589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6033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  <w:tc>
          <w:tcPr>
            <w:tcW w:w="4101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</w:tr>
      <w:tr w:rsidR="00F17F6B" w:rsidTr="00F92FA5">
        <w:trPr>
          <w:trHeight w:val="1685"/>
        </w:trPr>
        <w:tc>
          <w:tcPr>
            <w:tcW w:w="916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6033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  <w:tc>
          <w:tcPr>
            <w:tcW w:w="4101" w:type="dxa"/>
          </w:tcPr>
          <w:p w:rsidR="00F17F6B" w:rsidRDefault="00F17F6B" w:rsidP="00463996">
            <w:pPr>
              <w:rPr>
                <w:rFonts w:ascii="Century Gothic" w:hAnsi="Century Gothic"/>
              </w:rPr>
            </w:pPr>
          </w:p>
        </w:tc>
      </w:tr>
      <w:tr w:rsidR="00243712" w:rsidTr="00F92FA5">
        <w:trPr>
          <w:trHeight w:val="1685"/>
        </w:trPr>
        <w:tc>
          <w:tcPr>
            <w:tcW w:w="916" w:type="dxa"/>
          </w:tcPr>
          <w:p w:rsidR="00243712" w:rsidRDefault="00243712" w:rsidP="00463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6033" w:type="dxa"/>
          </w:tcPr>
          <w:p w:rsidR="00243712" w:rsidRDefault="00243712" w:rsidP="00463996">
            <w:pPr>
              <w:rPr>
                <w:rFonts w:ascii="Century Gothic" w:hAnsi="Century Gothic"/>
              </w:rPr>
            </w:pPr>
          </w:p>
        </w:tc>
        <w:tc>
          <w:tcPr>
            <w:tcW w:w="4101" w:type="dxa"/>
          </w:tcPr>
          <w:p w:rsidR="00243712" w:rsidRDefault="00243712" w:rsidP="00463996">
            <w:pPr>
              <w:rPr>
                <w:rFonts w:ascii="Century Gothic" w:hAnsi="Century Gothic"/>
              </w:rPr>
            </w:pPr>
          </w:p>
        </w:tc>
      </w:tr>
    </w:tbl>
    <w:p w:rsidR="00463996" w:rsidRDefault="00463996" w:rsidP="00463996">
      <w:pPr>
        <w:rPr>
          <w:rFonts w:ascii="Century Gothic" w:hAnsi="Century Gothic"/>
        </w:rPr>
      </w:pPr>
    </w:p>
    <w:p w:rsidR="00463996" w:rsidRDefault="00463996" w:rsidP="00463996">
      <w:pPr>
        <w:rPr>
          <w:rFonts w:ascii="Century Gothic" w:hAnsi="Century Gothic"/>
        </w:rPr>
      </w:pPr>
      <w:r>
        <w:rPr>
          <w:rFonts w:ascii="Century Gothic" w:hAnsi="Century Gothic"/>
        </w:rPr>
        <w:t>Now</w:t>
      </w:r>
      <w:r w:rsidR="00CD5B6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you must find research to prove these opinions</w:t>
      </w:r>
      <w:r w:rsidR="00243712">
        <w:rPr>
          <w:rFonts w:ascii="Century Gothic" w:hAnsi="Century Gothic"/>
        </w:rPr>
        <w:t xml:space="preserve"> and turn them into facts</w:t>
      </w:r>
      <w:r>
        <w:rPr>
          <w:rFonts w:ascii="Century Gothic" w:hAnsi="Century Gothic"/>
        </w:rPr>
        <w:t>. Tips:</w:t>
      </w:r>
    </w:p>
    <w:p w:rsidR="00463996" w:rsidRDefault="00463996" w:rsidP="004639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Look for websites that end in .</w:t>
      </w:r>
      <w:proofErr w:type="spellStart"/>
      <w:r>
        <w:rPr>
          <w:rFonts w:ascii="Century Gothic" w:hAnsi="Century Gothic"/>
        </w:rPr>
        <w:t>edu</w:t>
      </w:r>
      <w:proofErr w:type="spellEnd"/>
      <w:r>
        <w:rPr>
          <w:rFonts w:ascii="Century Gothic" w:hAnsi="Century Gothic"/>
        </w:rPr>
        <w:t>, .</w:t>
      </w:r>
      <w:proofErr w:type="spellStart"/>
      <w:r>
        <w:rPr>
          <w:rFonts w:ascii="Century Gothic" w:hAnsi="Century Gothic"/>
        </w:rPr>
        <w:t>gov</w:t>
      </w:r>
      <w:proofErr w:type="spellEnd"/>
      <w:r>
        <w:rPr>
          <w:rFonts w:ascii="Century Gothic" w:hAnsi="Century Gothic"/>
        </w:rPr>
        <w:t>, and .org</w:t>
      </w:r>
    </w:p>
    <w:p w:rsidR="00463996" w:rsidRDefault="00463996" w:rsidP="004639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Avoid website such as Wikipedia, </w:t>
      </w:r>
      <w:proofErr w:type="spellStart"/>
      <w:r>
        <w:rPr>
          <w:rFonts w:ascii="Century Gothic" w:hAnsi="Century Gothic"/>
        </w:rPr>
        <w:t>WikiAnswers</w:t>
      </w:r>
      <w:proofErr w:type="spellEnd"/>
      <w:r>
        <w:rPr>
          <w:rFonts w:ascii="Century Gothic" w:hAnsi="Century Gothic"/>
        </w:rPr>
        <w:t>, Yahoo Answers, and other message boards where users create the content</w:t>
      </w:r>
    </w:p>
    <w:p w:rsidR="00463996" w:rsidRDefault="00463996" w:rsidP="004639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Look for facts (not opinions!) from respected people (educators, doctors, politicians)</w:t>
      </w:r>
      <w:r w:rsidR="00CD5B6A">
        <w:rPr>
          <w:rFonts w:ascii="Century Gothic" w:hAnsi="Century Gothic"/>
        </w:rPr>
        <w:t>.</w:t>
      </w:r>
    </w:p>
    <w:p w:rsidR="00CD5B6A" w:rsidRDefault="00CD5B6A" w:rsidP="004639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Look for statistics, stories, polls, quotes, and other factual sources</w:t>
      </w:r>
    </w:p>
    <w:p w:rsidR="00CD5B6A" w:rsidRDefault="006B7514" w:rsidP="00CD5B6A">
      <w:pPr>
        <w:rPr>
          <w:rFonts w:ascii="Century Gothic" w:hAnsi="Century Gothic"/>
        </w:rPr>
      </w:pPr>
      <w:r>
        <w:rPr>
          <w:rFonts w:ascii="Century Gothic" w:hAnsi="Century Gothic"/>
        </w:rPr>
        <w:t>(5) The 4-5</w:t>
      </w:r>
      <w:r w:rsidR="00CD5B6A">
        <w:rPr>
          <w:rFonts w:ascii="Century Gothic" w:hAnsi="Century Gothic"/>
        </w:rPr>
        <w:t xml:space="preserve"> flaws in </w:t>
      </w:r>
      <w:r w:rsidR="00F92FA5">
        <w:rPr>
          <w:rFonts w:ascii="Century Gothic" w:hAnsi="Century Gothic"/>
        </w:rPr>
        <w:t>my</w:t>
      </w:r>
      <w:r w:rsidR="00CD5B6A">
        <w:rPr>
          <w:rFonts w:ascii="Century Gothic" w:hAnsi="Century Gothic"/>
        </w:rPr>
        <w:t xml:space="preserve"> argument (rebuttals) that </w:t>
      </w:r>
      <w:r w:rsidR="00773C32">
        <w:rPr>
          <w:rFonts w:ascii="Century Gothic" w:hAnsi="Century Gothic"/>
        </w:rPr>
        <w:t>I</w:t>
      </w:r>
      <w:r w:rsidR="00CD5B6A">
        <w:rPr>
          <w:rFonts w:ascii="Century Gothic" w:hAnsi="Century Gothic"/>
        </w:rPr>
        <w:t xml:space="preserve"> need to prepare for are:</w:t>
      </w:r>
    </w:p>
    <w:tbl>
      <w:tblPr>
        <w:tblStyle w:val="TableGrid"/>
        <w:tblW w:w="11163" w:type="dxa"/>
        <w:tblLook w:val="04A0" w:firstRow="1" w:lastRow="0" w:firstColumn="1" w:lastColumn="0" w:noHBand="0" w:noVBand="1"/>
      </w:tblPr>
      <w:tblGrid>
        <w:gridCol w:w="946"/>
        <w:gridCol w:w="3662"/>
        <w:gridCol w:w="4716"/>
        <w:gridCol w:w="1839"/>
      </w:tblGrid>
      <w:tr w:rsidR="00F17F6B" w:rsidTr="0087617D">
        <w:trPr>
          <w:trHeight w:val="1051"/>
        </w:trPr>
        <w:tc>
          <w:tcPr>
            <w:tcW w:w="946" w:type="dxa"/>
          </w:tcPr>
          <w:p w:rsidR="00F17F6B" w:rsidRDefault="00CD5B6A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3662" w:type="dxa"/>
          </w:tcPr>
          <w:p w:rsidR="00F17F6B" w:rsidRDefault="00F17F6B" w:rsidP="00F17F6B">
            <w:pPr>
              <w:rPr>
                <w:rFonts w:ascii="Century Gothic" w:hAnsi="Century Gothic"/>
                <w:b/>
              </w:rPr>
            </w:pPr>
            <w:r w:rsidRPr="00F17F6B">
              <w:rPr>
                <w:rFonts w:ascii="Century Gothic" w:hAnsi="Century Gothic"/>
                <w:b/>
              </w:rPr>
              <w:t>Rebuttal:</w:t>
            </w:r>
          </w:p>
          <w:p w:rsidR="0087617D" w:rsidRPr="0087617D" w:rsidRDefault="0087617D" w:rsidP="00F17F6B">
            <w:pPr>
              <w:rPr>
                <w:rFonts w:ascii="Century Gothic" w:hAnsi="Century Gothic"/>
              </w:rPr>
            </w:pPr>
            <w:r w:rsidRPr="0087617D">
              <w:rPr>
                <w:rFonts w:ascii="Century Gothic" w:hAnsi="Century Gothic"/>
              </w:rPr>
              <w:t>My opponent said/may say…</w:t>
            </w:r>
          </w:p>
        </w:tc>
        <w:tc>
          <w:tcPr>
            <w:tcW w:w="4716" w:type="dxa"/>
          </w:tcPr>
          <w:p w:rsidR="00F17F6B" w:rsidRPr="0087617D" w:rsidRDefault="0087617D" w:rsidP="00F17F6B">
            <w:pPr>
              <w:rPr>
                <w:rFonts w:ascii="Century Gothic" w:hAnsi="Century Gothic"/>
              </w:rPr>
            </w:pPr>
            <w:r w:rsidRPr="0087617D">
              <w:rPr>
                <w:rFonts w:ascii="Century Gothic" w:hAnsi="Century Gothic"/>
              </w:rPr>
              <w:t>But they are wrong because….</w:t>
            </w:r>
          </w:p>
        </w:tc>
        <w:tc>
          <w:tcPr>
            <w:tcW w:w="1839" w:type="dxa"/>
          </w:tcPr>
          <w:p w:rsidR="00F17F6B" w:rsidRPr="00F17F6B" w:rsidRDefault="00F17F6B" w:rsidP="00F17F6B">
            <w:pPr>
              <w:rPr>
                <w:rFonts w:ascii="Century Gothic" w:hAnsi="Century Gothic"/>
                <w:b/>
              </w:rPr>
            </w:pPr>
            <w:r w:rsidRPr="00F17F6B">
              <w:rPr>
                <w:rFonts w:ascii="Century Gothic" w:hAnsi="Century Gothic"/>
                <w:b/>
              </w:rPr>
              <w:t>Check here if it needs to be read</w:t>
            </w:r>
          </w:p>
        </w:tc>
      </w:tr>
      <w:tr w:rsidR="00F17F6B" w:rsidTr="0087617D">
        <w:trPr>
          <w:trHeight w:val="1687"/>
        </w:trPr>
        <w:tc>
          <w:tcPr>
            <w:tcW w:w="94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662" w:type="dxa"/>
          </w:tcPr>
          <w:p w:rsidR="00F17F6B" w:rsidRPr="00373793" w:rsidRDefault="00F17F6B" w:rsidP="00F17F6B">
            <w:pPr>
              <w:rPr>
                <w:rFonts w:ascii="Bradley Hand ITC" w:hAnsi="Bradley Hand ITC"/>
              </w:rPr>
            </w:pPr>
          </w:p>
        </w:tc>
        <w:tc>
          <w:tcPr>
            <w:tcW w:w="4716" w:type="dxa"/>
          </w:tcPr>
          <w:p w:rsidR="00F17F6B" w:rsidRPr="00373793" w:rsidRDefault="00F17F6B" w:rsidP="00F17F6B">
            <w:pPr>
              <w:rPr>
                <w:rFonts w:ascii="Bradley Hand ITC" w:hAnsi="Bradley Hand ITC"/>
              </w:rPr>
            </w:pPr>
          </w:p>
        </w:tc>
        <w:tc>
          <w:tcPr>
            <w:tcW w:w="1839" w:type="dxa"/>
          </w:tcPr>
          <w:p w:rsidR="00F17F6B" w:rsidRDefault="00243712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pict>
                <v:group id="_x0000_s1028" editas="canvas" style="width:78.35pt;height:47pt;mso-position-horizontal-relative:char;mso-position-vertical-relative:line" coordorigin="2527,6675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27;top:6675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F17F6B" w:rsidTr="0087617D">
        <w:trPr>
          <w:trHeight w:val="1593"/>
        </w:trPr>
        <w:tc>
          <w:tcPr>
            <w:tcW w:w="94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3662" w:type="dxa"/>
          </w:tcPr>
          <w:p w:rsidR="00F17F6B" w:rsidRPr="00373793" w:rsidRDefault="00F17F6B" w:rsidP="00F17F6B">
            <w:pPr>
              <w:rPr>
                <w:rFonts w:ascii="Bradley Hand ITC" w:hAnsi="Bradley Hand ITC"/>
              </w:rPr>
            </w:pPr>
          </w:p>
        </w:tc>
        <w:tc>
          <w:tcPr>
            <w:tcW w:w="4716" w:type="dxa"/>
          </w:tcPr>
          <w:p w:rsidR="00F17F6B" w:rsidRPr="00373793" w:rsidRDefault="00F17F6B" w:rsidP="00F17F6B">
            <w:pPr>
              <w:rPr>
                <w:rFonts w:ascii="Bradley Hand ITC" w:hAnsi="Bradley Hand ITC"/>
              </w:rPr>
            </w:pPr>
          </w:p>
        </w:tc>
        <w:tc>
          <w:tcPr>
            <w:tcW w:w="1839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</w:tr>
      <w:tr w:rsidR="00F17F6B" w:rsidTr="0087617D">
        <w:trPr>
          <w:trHeight w:val="1593"/>
        </w:trPr>
        <w:tc>
          <w:tcPr>
            <w:tcW w:w="94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</w:t>
            </w:r>
          </w:p>
        </w:tc>
        <w:tc>
          <w:tcPr>
            <w:tcW w:w="3662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  <w:tc>
          <w:tcPr>
            <w:tcW w:w="471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  <w:tc>
          <w:tcPr>
            <w:tcW w:w="1839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</w:tr>
      <w:tr w:rsidR="00F17F6B" w:rsidTr="0087617D">
        <w:trPr>
          <w:trHeight w:val="1687"/>
        </w:trPr>
        <w:tc>
          <w:tcPr>
            <w:tcW w:w="94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3662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  <w:tc>
          <w:tcPr>
            <w:tcW w:w="471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  <w:tc>
          <w:tcPr>
            <w:tcW w:w="1839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</w:tr>
      <w:tr w:rsidR="00F17F6B" w:rsidTr="0087617D">
        <w:trPr>
          <w:trHeight w:val="1687"/>
        </w:trPr>
        <w:tc>
          <w:tcPr>
            <w:tcW w:w="94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662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  <w:tc>
          <w:tcPr>
            <w:tcW w:w="4716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  <w:tc>
          <w:tcPr>
            <w:tcW w:w="1839" w:type="dxa"/>
          </w:tcPr>
          <w:p w:rsidR="00F17F6B" w:rsidRDefault="00F17F6B" w:rsidP="00F17F6B">
            <w:pPr>
              <w:rPr>
                <w:rFonts w:ascii="Century Gothic" w:hAnsi="Century Gothic"/>
              </w:rPr>
            </w:pPr>
          </w:p>
        </w:tc>
      </w:tr>
      <w:tr w:rsidR="00243712" w:rsidTr="0087617D">
        <w:trPr>
          <w:trHeight w:val="1687"/>
        </w:trPr>
        <w:tc>
          <w:tcPr>
            <w:tcW w:w="946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3662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  <w:tc>
          <w:tcPr>
            <w:tcW w:w="4716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  <w:tc>
          <w:tcPr>
            <w:tcW w:w="1839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</w:tr>
      <w:tr w:rsidR="00243712" w:rsidTr="0087617D">
        <w:trPr>
          <w:trHeight w:val="1687"/>
        </w:trPr>
        <w:tc>
          <w:tcPr>
            <w:tcW w:w="946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3662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  <w:tc>
          <w:tcPr>
            <w:tcW w:w="4716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  <w:tc>
          <w:tcPr>
            <w:tcW w:w="1839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</w:tr>
      <w:tr w:rsidR="00243712" w:rsidTr="0087617D">
        <w:trPr>
          <w:trHeight w:val="1687"/>
        </w:trPr>
        <w:tc>
          <w:tcPr>
            <w:tcW w:w="946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3662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  <w:tc>
          <w:tcPr>
            <w:tcW w:w="4716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  <w:tc>
          <w:tcPr>
            <w:tcW w:w="1839" w:type="dxa"/>
          </w:tcPr>
          <w:p w:rsidR="00243712" w:rsidRDefault="00243712" w:rsidP="00F17F6B">
            <w:pPr>
              <w:rPr>
                <w:rFonts w:ascii="Century Gothic" w:hAnsi="Century Gothic"/>
              </w:rPr>
            </w:pPr>
          </w:p>
        </w:tc>
      </w:tr>
    </w:tbl>
    <w:p w:rsidR="00CD5B6A" w:rsidRPr="00CD5B6A" w:rsidRDefault="00CD5B6A" w:rsidP="00F17F6B">
      <w:pPr>
        <w:rPr>
          <w:rFonts w:ascii="Century Gothic" w:hAnsi="Century Gothic"/>
        </w:rPr>
      </w:pPr>
    </w:p>
    <w:p w:rsidR="00F92FA5" w:rsidRDefault="00463996" w:rsidP="004639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D5B6A">
        <w:rPr>
          <w:rFonts w:ascii="Century Gothic" w:hAnsi="Century Gothic"/>
        </w:rPr>
        <w:t xml:space="preserve">Now, you need to research how you will defend yourself from these attacks. See the “tips” section above for help with this process. </w:t>
      </w:r>
    </w:p>
    <w:p w:rsidR="00243712" w:rsidRDefault="00243712">
      <w:pPr>
        <w:rPr>
          <w:rFonts w:ascii="Century Gothic" w:hAnsi="Century Gothic"/>
        </w:rPr>
      </w:pPr>
    </w:p>
    <w:p w:rsidR="00243712" w:rsidRDefault="002437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Reminder: </w:t>
      </w:r>
    </w:p>
    <w:p w:rsidR="00243712" w:rsidRPr="00243712" w:rsidRDefault="00243712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5.25pt;margin-top:6.25pt;width:58.6pt;height:.85pt;z-index:251660288" o:connectortype="straight">
            <v:stroke endarrow="block"/>
          </v:shape>
        </w:pict>
      </w:r>
      <w:r>
        <w:rPr>
          <w:rFonts w:ascii="Century Gothic" w:hAnsi="Century Gothic"/>
          <w:b/>
          <w:i/>
          <w:noProof/>
        </w:rPr>
        <w:pict>
          <v:shape id="_x0000_s1030" type="#_x0000_t32" style="position:absolute;margin-left:222.95pt;margin-top:7.1pt;width:58.6pt;height:.85pt;z-index:251659264" o:connectortype="straight">
            <v:stroke endarrow="block"/>
          </v:shape>
        </w:pict>
      </w:r>
      <w:r>
        <w:rPr>
          <w:rFonts w:ascii="Century Gothic" w:hAnsi="Century Gothic"/>
          <w:b/>
          <w:i/>
          <w:noProof/>
        </w:rPr>
        <w:pict>
          <v:shape id="_x0000_s1029" type="#_x0000_t32" style="position:absolute;margin-left:74.5pt;margin-top:7.95pt;width:58.6pt;height:.85pt;z-index:251658240" o:connectortype="straight">
            <v:stroke endarrow="block"/>
          </v:shape>
        </w:pict>
      </w:r>
      <w:r w:rsidRPr="00243712">
        <w:rPr>
          <w:rFonts w:ascii="Century Gothic" w:hAnsi="Century Gothic"/>
          <w:b/>
          <w:i/>
        </w:rPr>
        <w:t>Not Reliable</w:t>
      </w:r>
      <w:r w:rsidRPr="00243712">
        <w:rPr>
          <w:rFonts w:ascii="Century Gothic" w:hAnsi="Century Gothic"/>
          <w:b/>
          <w:i/>
        </w:rPr>
        <w:tab/>
      </w:r>
      <w:r w:rsidRPr="00243712">
        <w:rPr>
          <w:rFonts w:ascii="Century Gothic" w:hAnsi="Century Gothic"/>
          <w:b/>
          <w:i/>
        </w:rPr>
        <w:tab/>
      </w:r>
      <w:r w:rsidRPr="00243712">
        <w:rPr>
          <w:rFonts w:ascii="Century Gothic" w:hAnsi="Century Gothic"/>
          <w:b/>
          <w:i/>
        </w:rPr>
        <w:tab/>
        <w:t>More Reliable</w:t>
      </w:r>
      <w:r w:rsidRPr="00243712">
        <w:rPr>
          <w:rFonts w:ascii="Century Gothic" w:hAnsi="Century Gothic"/>
          <w:b/>
          <w:i/>
        </w:rPr>
        <w:tab/>
      </w:r>
      <w:r w:rsidRPr="00243712">
        <w:rPr>
          <w:rFonts w:ascii="Century Gothic" w:hAnsi="Century Gothic"/>
          <w:b/>
          <w:i/>
        </w:rPr>
        <w:tab/>
        <w:t>Very Reliable</w:t>
      </w:r>
      <w:r w:rsidRPr="00243712">
        <w:rPr>
          <w:rFonts w:ascii="Century Gothic" w:hAnsi="Century Gothic"/>
          <w:b/>
          <w:i/>
        </w:rPr>
        <w:tab/>
      </w:r>
      <w:r w:rsidRPr="00243712">
        <w:rPr>
          <w:rFonts w:ascii="Century Gothic" w:hAnsi="Century Gothic"/>
          <w:b/>
          <w:i/>
        </w:rPr>
        <w:tab/>
      </w:r>
      <w:r w:rsidRPr="00243712">
        <w:rPr>
          <w:rFonts w:ascii="Century Gothic" w:hAnsi="Century Gothic"/>
          <w:b/>
          <w:i/>
        </w:rPr>
        <w:tab/>
        <w:t>Most Reliable</w:t>
      </w:r>
    </w:p>
    <w:p w:rsidR="00243712" w:rsidRDefault="00243712">
      <w:pPr>
        <w:rPr>
          <w:rFonts w:ascii="Century Gothic" w:hAnsi="Century Gothic"/>
        </w:rPr>
      </w:pPr>
      <w:r>
        <w:rPr>
          <w:rFonts w:ascii="Century Gothic" w:hAnsi="Century Gothic"/>
        </w:rPr>
        <w:t>Your Opinion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Many opinions</w:t>
      </w:r>
      <w:r>
        <w:rPr>
          <w:rFonts w:ascii="Century Gothic" w:hAnsi="Century Gothic"/>
        </w:rPr>
        <w:tab/>
        <w:t>Professional’s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Statistics and studies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Facts</w:t>
      </w:r>
    </w:p>
    <w:p w:rsidR="006B7514" w:rsidRDefault="0024371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proofErr w:type="gramStart"/>
      <w:r>
        <w:rPr>
          <w:rFonts w:ascii="Century Gothic" w:hAnsi="Century Gothic"/>
        </w:rPr>
        <w:t>polls</w:t>
      </w:r>
      <w:proofErr w:type="gramEnd"/>
      <w:r>
        <w:rPr>
          <w:rFonts w:ascii="Century Gothic" w:hAnsi="Century Gothic"/>
        </w:rPr>
        <w:t>, surveys)</w:t>
      </w:r>
      <w:r>
        <w:rPr>
          <w:rFonts w:ascii="Century Gothic" w:hAnsi="Century Gothic"/>
        </w:rPr>
        <w:tab/>
        <w:t>educated opinion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(laws, well supported)</w:t>
      </w:r>
      <w:r w:rsidR="006B7514">
        <w:rPr>
          <w:rFonts w:ascii="Century Gothic" w:hAnsi="Century Gothic"/>
        </w:rPr>
        <w:br w:type="page"/>
      </w:r>
    </w:p>
    <w:p w:rsidR="00CD5B6A" w:rsidRPr="00243712" w:rsidRDefault="00CD5B6A" w:rsidP="0046399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(6) Time to prepare for the debate! </w:t>
      </w:r>
      <w:r w:rsidR="00243712">
        <w:rPr>
          <w:rFonts w:ascii="Century Gothic" w:hAnsi="Century Gothic"/>
        </w:rPr>
        <w:t xml:space="preserve">You will need a sheet of paper folded in half for your opening </w:t>
      </w:r>
      <w:r w:rsidR="00243712" w:rsidRPr="00243712">
        <w:rPr>
          <w:rFonts w:ascii="Century Gothic" w:hAnsi="Century Gothic"/>
        </w:rPr>
        <w:t>and closing statements</w:t>
      </w:r>
    </w:p>
    <w:p w:rsidR="00243712" w:rsidRPr="00243712" w:rsidRDefault="00243712" w:rsidP="00243712">
      <w:pPr>
        <w:jc w:val="both"/>
        <w:rPr>
          <w:rFonts w:ascii="Century Gothic" w:hAnsi="Century Gothic"/>
          <w:b/>
        </w:rPr>
      </w:pPr>
      <w:r w:rsidRPr="00243712">
        <w:rPr>
          <w:rFonts w:ascii="Century Gothic" w:hAnsi="Century Gothic"/>
          <w:b/>
        </w:rPr>
        <w:t>Opening Statement (</w:t>
      </w:r>
      <w:r w:rsidRPr="00243712">
        <w:rPr>
          <w:rFonts w:ascii="Century Gothic" w:hAnsi="Century Gothic"/>
          <w:b/>
        </w:rPr>
        <w:t xml:space="preserve">Just like an </w:t>
      </w:r>
      <w:r w:rsidRPr="00243712">
        <w:rPr>
          <w:rFonts w:ascii="Century Gothic" w:hAnsi="Century Gothic"/>
          <w:b/>
        </w:rPr>
        <w:t>Introduction)</w:t>
      </w:r>
    </w:p>
    <w:p w:rsidR="00243712" w:rsidRPr="00243712" w:rsidRDefault="00243712" w:rsidP="00243712">
      <w:pPr>
        <w:jc w:val="both"/>
        <w:rPr>
          <w:rFonts w:ascii="Century Gothic" w:hAnsi="Century Gothic"/>
        </w:rPr>
      </w:pPr>
      <w:r w:rsidRPr="00243712">
        <w:rPr>
          <w:rFonts w:ascii="Century Gothic" w:hAnsi="Century Gothic"/>
          <w:i/>
        </w:rPr>
        <w:t>Hook:</w:t>
      </w:r>
      <w:r w:rsidRPr="00243712">
        <w:rPr>
          <w:rFonts w:ascii="Century Gothic" w:hAnsi="Century Gothic"/>
        </w:rPr>
        <w:t xml:space="preserve"> The most persuasive statement you make in your debate. </w:t>
      </w:r>
    </w:p>
    <w:p w:rsidR="00243712" w:rsidRPr="00243712" w:rsidRDefault="00243712" w:rsidP="00243712">
      <w:pPr>
        <w:jc w:val="both"/>
        <w:rPr>
          <w:rFonts w:ascii="Century Gothic" w:hAnsi="Century Gothic"/>
        </w:rPr>
      </w:pPr>
      <w:r w:rsidRPr="00243712">
        <w:rPr>
          <w:rFonts w:ascii="Century Gothic" w:hAnsi="Century Gothic"/>
          <w:i/>
        </w:rPr>
        <w:t>Purpose Statement:</w:t>
      </w:r>
      <w:r w:rsidRPr="00243712">
        <w:rPr>
          <w:rFonts w:ascii="Century Gothic" w:hAnsi="Century Gothic"/>
        </w:rPr>
        <w:t xml:space="preserve"> What will you convince us of in your speech?</w:t>
      </w:r>
    </w:p>
    <w:p w:rsidR="00243712" w:rsidRPr="00243712" w:rsidRDefault="00243712" w:rsidP="00243712">
      <w:pPr>
        <w:jc w:val="both"/>
        <w:rPr>
          <w:rFonts w:ascii="Century Gothic" w:hAnsi="Century Gothic"/>
        </w:rPr>
      </w:pPr>
      <w:r w:rsidRPr="00243712">
        <w:rPr>
          <w:rFonts w:ascii="Century Gothic" w:hAnsi="Century Gothic"/>
          <w:i/>
        </w:rPr>
        <w:t>Connecting Statement:</w:t>
      </w:r>
      <w:r w:rsidRPr="00243712">
        <w:rPr>
          <w:rFonts w:ascii="Century Gothic" w:hAnsi="Century Gothic"/>
        </w:rPr>
        <w:t xml:space="preserve"> Why are you going to win this debate?</w:t>
      </w:r>
    </w:p>
    <w:p w:rsidR="00243712" w:rsidRPr="00243712" w:rsidRDefault="00243712" w:rsidP="00243712">
      <w:pPr>
        <w:jc w:val="both"/>
        <w:rPr>
          <w:rFonts w:ascii="Century Gothic" w:hAnsi="Century Gothic"/>
          <w:b/>
        </w:rPr>
      </w:pPr>
      <w:r w:rsidRPr="00243712">
        <w:rPr>
          <w:rFonts w:ascii="Century Gothic" w:hAnsi="Century Gothic"/>
          <w:b/>
        </w:rPr>
        <w:t xml:space="preserve">Example: </w:t>
      </w:r>
      <w:r w:rsidRPr="00243712">
        <w:rPr>
          <w:rFonts w:ascii="Century Gothic" w:hAnsi="Century Gothic"/>
        </w:rPr>
        <w:t xml:space="preserve">One out of three people who smoke will die from it. Today, I will persuade this audience that smoking should be banned in America so thousands of Americans will not die this year. With over 10 supporting ideas from over 15 different </w:t>
      </w:r>
      <w:r>
        <w:rPr>
          <w:rFonts w:ascii="Century Gothic" w:hAnsi="Century Gothic"/>
        </w:rPr>
        <w:t xml:space="preserve">scientific </w:t>
      </w:r>
      <w:r w:rsidRPr="00243712">
        <w:rPr>
          <w:rFonts w:ascii="Century Gothic" w:hAnsi="Century Gothic"/>
        </w:rPr>
        <w:t xml:space="preserve">sources, I will win this debate. </w:t>
      </w:r>
    </w:p>
    <w:p w:rsidR="00243712" w:rsidRDefault="00243712" w:rsidP="00243712">
      <w:pPr>
        <w:jc w:val="both"/>
        <w:rPr>
          <w:rFonts w:ascii="Century Gothic" w:hAnsi="Century Gothic"/>
          <w:b/>
        </w:rPr>
      </w:pPr>
    </w:p>
    <w:p w:rsidR="00243712" w:rsidRPr="00243712" w:rsidRDefault="00243712" w:rsidP="00243712">
      <w:pPr>
        <w:jc w:val="both"/>
        <w:rPr>
          <w:rFonts w:ascii="Century Gothic" w:hAnsi="Century Gothic"/>
        </w:rPr>
      </w:pPr>
      <w:r w:rsidRPr="00243712">
        <w:rPr>
          <w:rFonts w:ascii="Century Gothic" w:hAnsi="Century Gothic"/>
          <w:b/>
        </w:rPr>
        <w:t>Closing Statement (Conclusion</w:t>
      </w:r>
      <w:r w:rsidRPr="00243712">
        <w:rPr>
          <w:rFonts w:ascii="Century Gothic" w:hAnsi="Century Gothic"/>
        </w:rPr>
        <w:t>)</w:t>
      </w:r>
    </w:p>
    <w:p w:rsidR="00243712" w:rsidRPr="00243712" w:rsidRDefault="00243712" w:rsidP="00243712">
      <w:pPr>
        <w:jc w:val="both"/>
        <w:rPr>
          <w:rFonts w:ascii="Century Gothic" w:hAnsi="Century Gothic"/>
        </w:rPr>
      </w:pPr>
      <w:r w:rsidRPr="00243712">
        <w:rPr>
          <w:rFonts w:ascii="Century Gothic" w:hAnsi="Century Gothic"/>
          <w:i/>
        </w:rPr>
        <w:t>Restate Topic:</w:t>
      </w:r>
      <w:r w:rsidRPr="00243712">
        <w:rPr>
          <w:rFonts w:ascii="Century Gothic" w:hAnsi="Century Gothic"/>
        </w:rPr>
        <w:t xml:space="preserve"> What did you just convince us of?</w:t>
      </w:r>
    </w:p>
    <w:p w:rsidR="00243712" w:rsidRPr="00243712" w:rsidRDefault="00243712" w:rsidP="00243712">
      <w:pPr>
        <w:jc w:val="both"/>
        <w:rPr>
          <w:rFonts w:ascii="Century Gothic" w:hAnsi="Century Gothic"/>
        </w:rPr>
      </w:pPr>
      <w:r w:rsidRPr="00243712">
        <w:rPr>
          <w:rFonts w:ascii="Century Gothic" w:hAnsi="Century Gothic"/>
          <w:i/>
        </w:rPr>
        <w:t>Restate Support:</w:t>
      </w:r>
      <w:r w:rsidRPr="00243712">
        <w:rPr>
          <w:rFonts w:ascii="Century Gothic" w:hAnsi="Century Gothic"/>
        </w:rPr>
        <w:t xml:space="preserve"> Summarize how many points and/or sources were used</w:t>
      </w:r>
    </w:p>
    <w:p w:rsidR="00243712" w:rsidRPr="00243712" w:rsidRDefault="00243712" w:rsidP="00243712">
      <w:pPr>
        <w:jc w:val="both"/>
        <w:rPr>
          <w:rFonts w:ascii="Century Gothic" w:hAnsi="Century Gothic"/>
        </w:rPr>
      </w:pPr>
      <w:r w:rsidRPr="00243712">
        <w:rPr>
          <w:rFonts w:ascii="Century Gothic" w:hAnsi="Century Gothic"/>
          <w:i/>
        </w:rPr>
        <w:t>Restate Rebuttals:</w:t>
      </w:r>
      <w:r w:rsidRPr="00243712">
        <w:rPr>
          <w:rFonts w:ascii="Century Gothic" w:hAnsi="Century Gothic"/>
        </w:rPr>
        <w:t xml:space="preserve"> Summarize how many rebuttals and/or sources </w:t>
      </w:r>
      <w:proofErr w:type="gramStart"/>
      <w:r w:rsidRPr="00243712">
        <w:rPr>
          <w:rFonts w:ascii="Century Gothic" w:hAnsi="Century Gothic"/>
        </w:rPr>
        <w:t>were use</w:t>
      </w:r>
      <w:proofErr w:type="gramEnd"/>
    </w:p>
    <w:p w:rsidR="00243712" w:rsidRPr="00243712" w:rsidRDefault="00243712" w:rsidP="00243712">
      <w:pPr>
        <w:rPr>
          <w:rFonts w:ascii="Century Gothic" w:hAnsi="Century Gothic"/>
        </w:rPr>
      </w:pPr>
      <w:r w:rsidRPr="00243712">
        <w:rPr>
          <w:rFonts w:ascii="Century Gothic" w:hAnsi="Century Gothic"/>
          <w:i/>
        </w:rPr>
        <w:t>Haunting Statement:</w:t>
      </w:r>
      <w:r w:rsidRPr="00243712">
        <w:rPr>
          <w:rFonts w:ascii="Century Gothic" w:hAnsi="Century Gothic"/>
        </w:rPr>
        <w:t xml:space="preserve"> In what ways do you know you beat your opponent (i.e. they used unreliable sources, the same source, didn’t have many rebuttals)</w:t>
      </w:r>
      <w:proofErr w:type="gramStart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You may need to leave this blank and fill it in during the debate!</w:t>
      </w:r>
    </w:p>
    <w:p w:rsidR="00243712" w:rsidRPr="00243712" w:rsidRDefault="00243712" w:rsidP="00243712">
      <w:pPr>
        <w:jc w:val="both"/>
        <w:rPr>
          <w:rFonts w:ascii="Century Gothic" w:hAnsi="Century Gothic"/>
          <w:b/>
        </w:rPr>
      </w:pPr>
      <w:r w:rsidRPr="00243712">
        <w:rPr>
          <w:rFonts w:ascii="Century Gothic" w:hAnsi="Century Gothic"/>
          <w:b/>
        </w:rPr>
        <w:t xml:space="preserve">Example: </w:t>
      </w:r>
      <w:r w:rsidRPr="00243712">
        <w:rPr>
          <w:rFonts w:ascii="Century Gothic" w:hAnsi="Century Gothic"/>
        </w:rPr>
        <w:t xml:space="preserve">Today, I convinced you that smoking should be banned in America. I had ten different pieces of support and replied to every rebuttal my opponent </w:t>
      </w:r>
      <w:r>
        <w:rPr>
          <w:rFonts w:ascii="Century Gothic" w:hAnsi="Century Gothic"/>
        </w:rPr>
        <w:t>brought up with many sources from</w:t>
      </w:r>
      <w:r w:rsidRPr="00243712">
        <w:rPr>
          <w:rFonts w:ascii="Century Gothic" w:hAnsi="Century Gothic"/>
        </w:rPr>
        <w:t xml:space="preserve"> government and non-profit research. I won against my opponent because he/she had only three pieces of support and used only one source—</w:t>
      </w:r>
      <w:proofErr w:type="spellStart"/>
      <w:r w:rsidRPr="00243712">
        <w:rPr>
          <w:rFonts w:ascii="Century Gothic" w:hAnsi="Century Gothic"/>
        </w:rPr>
        <w:t>wikipedia</w:t>
      </w:r>
      <w:proofErr w:type="spellEnd"/>
      <w:r w:rsidRPr="00243712">
        <w:rPr>
          <w:rFonts w:ascii="Century Gothic" w:hAnsi="Century Gothic"/>
        </w:rPr>
        <w:t xml:space="preserve">. Thank you. </w:t>
      </w:r>
    </w:p>
    <w:p w:rsidR="00243712" w:rsidRDefault="00243712">
      <w:pPr>
        <w:rPr>
          <w:rFonts w:ascii="Century Gothic" w:hAnsi="Century Gothic"/>
          <w:i/>
        </w:rPr>
      </w:pPr>
    </w:p>
    <w:p w:rsidR="00463996" w:rsidRDefault="00235677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Tips:</w:t>
      </w:r>
    </w:p>
    <w:p w:rsidR="00235677" w:rsidRDefault="00235677" w:rsidP="002356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During the speech have a pen or pencil to check the rebuttals you’ll need to say in your speech</w:t>
      </w:r>
    </w:p>
    <w:p w:rsidR="00235677" w:rsidRDefault="00235677" w:rsidP="002356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During the speech have a pen or pencil to write down notes on what your opponent has said. Things to write down:</w:t>
      </w:r>
    </w:p>
    <w:p w:rsidR="00235677" w:rsidRDefault="00235677" w:rsidP="002356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main point you don’t have a rebuttal for…yet!</w:t>
      </w:r>
    </w:p>
    <w:p w:rsidR="00235677" w:rsidRDefault="00235677" w:rsidP="002356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source that they did not cite or did not get from a reliable source. That makes it invalid!</w:t>
      </w:r>
    </w:p>
    <w:p w:rsidR="00235677" w:rsidRDefault="00235677" w:rsidP="002356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When they don’t rebut any of your main points. If they don’t rebut it, they must be agreeing with you!</w:t>
      </w:r>
    </w:p>
    <w:p w:rsidR="006B7514" w:rsidRDefault="006B7514" w:rsidP="002356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any of their main points start with “what if”. That’s called a supposition—we can’t assume anything!</w:t>
      </w:r>
      <w:bookmarkStart w:id="0" w:name="_GoBack"/>
      <w:bookmarkEnd w:id="0"/>
    </w:p>
    <w:p w:rsidR="00235677" w:rsidRPr="00235677" w:rsidRDefault="00235677" w:rsidP="002356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Any new ideas you have while you’re listening to them speak</w:t>
      </w:r>
    </w:p>
    <w:sectPr w:rsidR="00235677" w:rsidRPr="00235677" w:rsidSect="00463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2E"/>
    <w:multiLevelType w:val="hybridMultilevel"/>
    <w:tmpl w:val="029A2072"/>
    <w:lvl w:ilvl="0" w:tplc="DC5A2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01C9"/>
    <w:multiLevelType w:val="hybridMultilevel"/>
    <w:tmpl w:val="6C125D9C"/>
    <w:lvl w:ilvl="0" w:tplc="04600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4CA"/>
    <w:multiLevelType w:val="hybridMultilevel"/>
    <w:tmpl w:val="279A84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0475603"/>
    <w:multiLevelType w:val="hybridMultilevel"/>
    <w:tmpl w:val="89D4FA6C"/>
    <w:lvl w:ilvl="0" w:tplc="78CE0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996"/>
    <w:rsid w:val="00233988"/>
    <w:rsid w:val="00235677"/>
    <w:rsid w:val="00243712"/>
    <w:rsid w:val="00323059"/>
    <w:rsid w:val="00373793"/>
    <w:rsid w:val="00463996"/>
    <w:rsid w:val="006A78D9"/>
    <w:rsid w:val="006B4F37"/>
    <w:rsid w:val="006B7514"/>
    <w:rsid w:val="00773C32"/>
    <w:rsid w:val="0087617D"/>
    <w:rsid w:val="009E429E"/>
    <w:rsid w:val="00BA5BBF"/>
    <w:rsid w:val="00CD5B6A"/>
    <w:rsid w:val="00E65941"/>
    <w:rsid w:val="00F17F6B"/>
    <w:rsid w:val="00F92FA5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96"/>
    <w:pPr>
      <w:ind w:left="720"/>
      <w:contextualSpacing/>
    </w:pPr>
  </w:style>
  <w:style w:type="table" w:styleId="TableGrid">
    <w:name w:val="Table Grid"/>
    <w:basedOn w:val="TableNormal"/>
    <w:uiPriority w:val="59"/>
    <w:rsid w:val="00F1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6</cp:revision>
  <cp:lastPrinted>2010-04-22T18:56:00Z</cp:lastPrinted>
  <dcterms:created xsi:type="dcterms:W3CDTF">2010-11-16T21:11:00Z</dcterms:created>
  <dcterms:modified xsi:type="dcterms:W3CDTF">2013-11-18T12:25:00Z</dcterms:modified>
</cp:coreProperties>
</file>