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5B" w:rsidRPr="00930DEF" w:rsidRDefault="00930DEF">
      <w:pPr>
        <w:rPr>
          <w:rFonts w:ascii="Stencil" w:hAnsi="Stencil"/>
          <w:sz w:val="72"/>
          <w:szCs w:val="80"/>
        </w:rPr>
      </w:pPr>
      <w:r w:rsidRPr="00930DEF">
        <w:rPr>
          <w:rFonts w:ascii="Stencil" w:hAnsi="Stencil"/>
          <w:sz w:val="96"/>
          <w:szCs w:val="80"/>
        </w:rPr>
        <w:t>SPEECH</w:t>
      </w:r>
      <w:r w:rsidR="0086784C" w:rsidRPr="00930DEF">
        <w:rPr>
          <w:rFonts w:ascii="Stencil" w:hAnsi="Stencil"/>
          <w:sz w:val="72"/>
          <w:szCs w:val="80"/>
        </w:rPr>
        <w:t xml:space="preserve"> </w:t>
      </w:r>
      <w:r w:rsidR="00121CA9" w:rsidRPr="00930DEF">
        <w:rPr>
          <w:rFonts w:ascii="Stencil" w:hAnsi="Stencil"/>
          <w:sz w:val="72"/>
          <w:szCs w:val="80"/>
        </w:rPr>
        <w:t xml:space="preserve">BAV </w:t>
      </w:r>
      <w:r w:rsidR="00121CA9" w:rsidRPr="00930DEF">
        <w:rPr>
          <w:rFonts w:ascii="Stencil" w:hAnsi="Stencil"/>
          <w:sz w:val="96"/>
          <w:szCs w:val="80"/>
        </w:rPr>
        <w:t xml:space="preserve">Tic </w:t>
      </w:r>
      <w:proofErr w:type="spellStart"/>
      <w:proofErr w:type="gramStart"/>
      <w:r w:rsidR="00121CA9" w:rsidRPr="00930DEF">
        <w:rPr>
          <w:rFonts w:ascii="Stencil" w:hAnsi="Stencil"/>
          <w:sz w:val="96"/>
          <w:szCs w:val="80"/>
        </w:rPr>
        <w:t>Tac</w:t>
      </w:r>
      <w:proofErr w:type="spellEnd"/>
      <w:proofErr w:type="gramEnd"/>
      <w:r w:rsidR="00121CA9" w:rsidRPr="00930DEF">
        <w:rPr>
          <w:rFonts w:ascii="Stencil" w:hAnsi="Stencil"/>
          <w:sz w:val="96"/>
          <w:szCs w:val="80"/>
        </w:rPr>
        <w:t xml:space="preserve"> Toe</w:t>
      </w:r>
    </w:p>
    <w:p w:rsidR="0086784C" w:rsidRPr="00121CA9" w:rsidRDefault="00121CA9">
      <w:pPr>
        <w:rPr>
          <w:rFonts w:ascii="Century Gothic" w:hAnsi="Century Gothic"/>
          <w:sz w:val="36"/>
          <w:szCs w:val="80"/>
        </w:rPr>
      </w:pPr>
      <w:r w:rsidRPr="00121CA9">
        <w:rPr>
          <w:rFonts w:ascii="Stencil" w:hAnsi="Stencil"/>
          <w:sz w:val="36"/>
          <w:szCs w:val="80"/>
        </w:rPr>
        <w:t xml:space="preserve">Step one: </w:t>
      </w:r>
      <w:r w:rsidRPr="00135D6D">
        <w:rPr>
          <w:rFonts w:ascii="Century Gothic" w:hAnsi="Century Gothic"/>
          <w:sz w:val="32"/>
          <w:szCs w:val="80"/>
        </w:rPr>
        <w:t>Get a piece of construction paper</w:t>
      </w:r>
      <w:r w:rsidR="00135D6D" w:rsidRPr="00135D6D">
        <w:rPr>
          <w:rFonts w:ascii="Century Gothic" w:hAnsi="Century Gothic"/>
          <w:sz w:val="32"/>
          <w:szCs w:val="80"/>
        </w:rPr>
        <w:t xml:space="preserve"> and divide it in thirds</w:t>
      </w:r>
    </w:p>
    <w:p w:rsidR="00121CA9" w:rsidRPr="00121CA9" w:rsidRDefault="00121CA9">
      <w:pPr>
        <w:rPr>
          <w:rFonts w:ascii="Century Gothic" w:hAnsi="Century Gothic"/>
          <w:sz w:val="36"/>
          <w:szCs w:val="80"/>
        </w:rPr>
      </w:pPr>
      <w:r w:rsidRPr="00121CA9">
        <w:rPr>
          <w:rFonts w:ascii="Stencil" w:hAnsi="Stencil"/>
          <w:sz w:val="36"/>
          <w:szCs w:val="80"/>
        </w:rPr>
        <w:t xml:space="preserve">Step Two: </w:t>
      </w:r>
      <w:r w:rsidRPr="00121CA9">
        <w:rPr>
          <w:rFonts w:ascii="Century Gothic" w:hAnsi="Century Gothic"/>
          <w:sz w:val="36"/>
          <w:szCs w:val="80"/>
        </w:rPr>
        <w:t>Write your name on</w:t>
      </w:r>
      <w:r w:rsidR="00135D6D">
        <w:rPr>
          <w:rFonts w:ascii="Century Gothic" w:hAnsi="Century Gothic"/>
          <w:sz w:val="36"/>
          <w:szCs w:val="80"/>
        </w:rPr>
        <w:t xml:space="preserve"> the back of</w:t>
      </w:r>
      <w:bookmarkStart w:id="0" w:name="_GoBack"/>
      <w:bookmarkEnd w:id="0"/>
      <w:r w:rsidRPr="00121CA9">
        <w:rPr>
          <w:rFonts w:ascii="Century Gothic" w:hAnsi="Century Gothic"/>
          <w:sz w:val="36"/>
          <w:szCs w:val="80"/>
        </w:rPr>
        <w:t xml:space="preserve"> it</w:t>
      </w:r>
    </w:p>
    <w:p w:rsidR="00121CA9" w:rsidRPr="00121CA9" w:rsidRDefault="00121CA9">
      <w:pPr>
        <w:rPr>
          <w:rFonts w:ascii="Century Gothic" w:hAnsi="Century Gothic"/>
          <w:sz w:val="36"/>
          <w:szCs w:val="80"/>
        </w:rPr>
      </w:pPr>
      <w:r w:rsidRPr="00121CA9">
        <w:rPr>
          <w:rFonts w:ascii="Stencil" w:hAnsi="Stencil"/>
          <w:noProof/>
          <w:sz w:val="36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143FF" wp14:editId="0ADA58CB">
                <wp:simplePos x="0" y="0"/>
                <wp:positionH relativeFrom="column">
                  <wp:posOffset>3619500</wp:posOffset>
                </wp:positionH>
                <wp:positionV relativeFrom="paragraph">
                  <wp:posOffset>405130</wp:posOffset>
                </wp:positionV>
                <wp:extent cx="142875" cy="209550"/>
                <wp:effectExtent l="38100" t="38100" r="4762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2095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85pt;margin-top:31.9pt;width:11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" strokecolor="#4579b8 [3044]">
                <v:stroke startarrow="open" endarrow="open"/>
              </v:shape>
            </w:pict>
          </mc:Fallback>
        </mc:AlternateContent>
      </w:r>
      <w:r w:rsidRPr="00121CA9">
        <w:rPr>
          <w:rFonts w:ascii="Stencil" w:hAnsi="Stencil"/>
          <w:noProof/>
          <w:sz w:val="36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66D4E" wp14:editId="2EAC05CE">
                <wp:simplePos x="0" y="0"/>
                <wp:positionH relativeFrom="column">
                  <wp:posOffset>1743075</wp:posOffset>
                </wp:positionH>
                <wp:positionV relativeFrom="paragraph">
                  <wp:posOffset>319405</wp:posOffset>
                </wp:positionV>
                <wp:extent cx="9525" cy="333375"/>
                <wp:effectExtent l="76200" t="38100" r="66675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37.25pt;margin-top:25.15pt;width:.75pt;height:26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" strokecolor="#4579b8 [3044]">
                <v:stroke startarrow="open" endarrow="open"/>
              </v:shape>
            </w:pict>
          </mc:Fallback>
        </mc:AlternateContent>
      </w:r>
      <w:r w:rsidRPr="00121CA9">
        <w:rPr>
          <w:rFonts w:ascii="Stencil" w:hAnsi="Stencil"/>
          <w:noProof/>
          <w:sz w:val="36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779B8" wp14:editId="54B53F11">
                <wp:simplePos x="0" y="0"/>
                <wp:positionH relativeFrom="column">
                  <wp:posOffset>6134100</wp:posOffset>
                </wp:positionH>
                <wp:positionV relativeFrom="paragraph">
                  <wp:posOffset>176530</wp:posOffset>
                </wp:positionV>
                <wp:extent cx="438150" cy="9525"/>
                <wp:effectExtent l="38100" t="76200" r="19050" b="1047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483pt;margin-top:13.9pt;width:34.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" strokecolor="#4579b8 [3044]">
                <v:stroke startarrow="open" endarrow="open"/>
              </v:shape>
            </w:pict>
          </mc:Fallback>
        </mc:AlternateContent>
      </w:r>
      <w:r w:rsidRPr="00121CA9">
        <w:rPr>
          <w:rFonts w:ascii="Stencil" w:hAnsi="Stencil"/>
          <w:sz w:val="36"/>
          <w:szCs w:val="80"/>
        </w:rPr>
        <w:t xml:space="preserve">Step Three: </w:t>
      </w:r>
      <w:r w:rsidRPr="00121CA9">
        <w:rPr>
          <w:rFonts w:ascii="Century Gothic" w:hAnsi="Century Gothic"/>
          <w:sz w:val="36"/>
          <w:szCs w:val="80"/>
        </w:rPr>
        <w:t>Choose three activities going side to side (</w:t>
      </w:r>
      <w:r w:rsidRPr="00121CA9">
        <w:rPr>
          <w:rFonts w:ascii="Century Gothic" w:hAnsi="Century Gothic"/>
          <w:sz w:val="36"/>
          <w:szCs w:val="80"/>
        </w:rPr>
        <w:tab/>
        <w:t xml:space="preserve">   ), up and down (</w:t>
      </w:r>
      <w:r w:rsidRPr="00121CA9">
        <w:rPr>
          <w:rFonts w:ascii="Century Gothic" w:hAnsi="Century Gothic"/>
          <w:sz w:val="36"/>
          <w:szCs w:val="80"/>
        </w:rPr>
        <w:tab/>
        <w:t xml:space="preserve">), or diagonally (  ). They must be in a row. </w:t>
      </w:r>
    </w:p>
    <w:p w:rsidR="00121CA9" w:rsidRPr="00121CA9" w:rsidRDefault="00121CA9">
      <w:pPr>
        <w:rPr>
          <w:rFonts w:ascii="Century Gothic" w:hAnsi="Century Gothic"/>
          <w:sz w:val="36"/>
          <w:szCs w:val="80"/>
        </w:rPr>
      </w:pPr>
      <w:r w:rsidRPr="00121CA9">
        <w:rPr>
          <w:rFonts w:ascii="Stencil" w:hAnsi="Stencil"/>
          <w:sz w:val="36"/>
          <w:szCs w:val="80"/>
        </w:rPr>
        <w:t xml:space="preserve">Step Four: </w:t>
      </w:r>
      <w:r w:rsidRPr="00121CA9">
        <w:rPr>
          <w:rFonts w:ascii="Century Gothic" w:hAnsi="Century Gothic"/>
          <w:sz w:val="36"/>
          <w:szCs w:val="80"/>
        </w:rPr>
        <w:t xml:space="preserve">Do them. Turn them into your class tray when they are all completed. </w:t>
      </w:r>
    </w:p>
    <w:p w:rsidR="00121CA9" w:rsidRPr="00121CA9" w:rsidRDefault="00121CA9">
      <w:pPr>
        <w:rPr>
          <w:rFonts w:ascii="Century Gothic" w:hAnsi="Century Gothic"/>
          <w:sz w:val="36"/>
          <w:szCs w:val="80"/>
        </w:rPr>
      </w:pPr>
      <w:r w:rsidRPr="00121CA9">
        <w:rPr>
          <w:rFonts w:ascii="Stencil" w:hAnsi="Stencil"/>
          <w:sz w:val="36"/>
          <w:szCs w:val="80"/>
        </w:rPr>
        <w:t xml:space="preserve">Resources: </w:t>
      </w:r>
      <w:r w:rsidRPr="00121CA9">
        <w:rPr>
          <w:rFonts w:ascii="Century Gothic" w:hAnsi="Century Gothic"/>
          <w:sz w:val="36"/>
          <w:szCs w:val="80"/>
        </w:rPr>
        <w:t>Ms. Panther, your table, supplies in the classroom</w:t>
      </w:r>
    </w:p>
    <w:tbl>
      <w:tblPr>
        <w:tblStyle w:val="TableGrid"/>
        <w:tblW w:w="11196" w:type="dxa"/>
        <w:tblLayout w:type="fixed"/>
        <w:tblLook w:val="04A0" w:firstRow="1" w:lastRow="0" w:firstColumn="1" w:lastColumn="0" w:noHBand="0" w:noVBand="1"/>
      </w:tblPr>
      <w:tblGrid>
        <w:gridCol w:w="3713"/>
        <w:gridCol w:w="3715"/>
        <w:gridCol w:w="3768"/>
      </w:tblGrid>
      <w:tr w:rsidR="0086784C" w:rsidRPr="00930DEF" w:rsidTr="00930DEF">
        <w:trPr>
          <w:trHeight w:val="2460"/>
        </w:trPr>
        <w:tc>
          <w:tcPr>
            <w:tcW w:w="3713" w:type="dxa"/>
          </w:tcPr>
          <w:p w:rsidR="0086784C" w:rsidRPr="00930DEF" w:rsidRDefault="00930DEF" w:rsidP="00550D8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Find an example of </w:t>
            </w:r>
            <w:r w:rsidRPr="00930DEF">
              <w:rPr>
                <w:rFonts w:ascii="Century Gothic" w:hAnsi="Century Gothic"/>
                <w:b/>
                <w:sz w:val="24"/>
                <w:szCs w:val="24"/>
              </w:rPr>
              <w:t>interpretive communication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on www.YouTube.com from a movie, poetry reading, or monologue that is school appropriate and under five minutes. </w:t>
            </w:r>
            <w:r w:rsidR="00135D6D">
              <w:rPr>
                <w:rFonts w:ascii="Century Gothic" w:hAnsi="Century Gothic"/>
                <w:sz w:val="24"/>
                <w:szCs w:val="24"/>
              </w:rPr>
              <w:t>Write the title of the video</w:t>
            </w:r>
            <w:r w:rsidR="00550D8D">
              <w:rPr>
                <w:rFonts w:ascii="Century Gothic" w:hAnsi="Century Gothic"/>
                <w:sz w:val="24"/>
                <w:szCs w:val="24"/>
              </w:rPr>
              <w:t xml:space="preserve"> on</w:t>
            </w:r>
            <w:r w:rsidR="00135D6D">
              <w:rPr>
                <w:rFonts w:ascii="Century Gothic" w:hAnsi="Century Gothic"/>
                <w:sz w:val="24"/>
                <w:szCs w:val="24"/>
              </w:rPr>
              <w:t xml:space="preserve"> your page and summarize it in 2</w:t>
            </w:r>
            <w:r w:rsidR="00550D8D">
              <w:rPr>
                <w:rFonts w:ascii="Century Gothic" w:hAnsi="Century Gothic"/>
                <w:sz w:val="24"/>
                <w:szCs w:val="24"/>
              </w:rPr>
              <w:t xml:space="preserve">-3 sentences.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3715" w:type="dxa"/>
          </w:tcPr>
          <w:p w:rsidR="0086784C" w:rsidRPr="00930DEF" w:rsidRDefault="00930DEF" w:rsidP="0086784C">
            <w:pPr>
              <w:rPr>
                <w:rFonts w:ascii="Century Gothic" w:hAnsi="Century Gothic"/>
                <w:sz w:val="24"/>
                <w:szCs w:val="24"/>
              </w:rPr>
            </w:pPr>
            <w:r w:rsidRPr="00930DEF">
              <w:rPr>
                <w:rFonts w:ascii="Century Gothic" w:hAnsi="Century Gothic"/>
                <w:sz w:val="24"/>
                <w:szCs w:val="24"/>
              </w:rPr>
              <w:t xml:space="preserve">Draw five pictures. One of a </w:t>
            </w:r>
            <w:r w:rsidRPr="00930DEF">
              <w:rPr>
                <w:rFonts w:ascii="Century Gothic" w:hAnsi="Century Gothic"/>
                <w:b/>
                <w:sz w:val="24"/>
                <w:szCs w:val="24"/>
              </w:rPr>
              <w:t>message</w:t>
            </w:r>
            <w:r w:rsidRPr="00930DEF">
              <w:rPr>
                <w:rFonts w:ascii="Century Gothic" w:hAnsi="Century Gothic"/>
                <w:sz w:val="24"/>
                <w:szCs w:val="24"/>
              </w:rPr>
              <w:t xml:space="preserve"> being sent to your eyes, another of a </w:t>
            </w:r>
            <w:r w:rsidRPr="00930DEF">
              <w:rPr>
                <w:rFonts w:ascii="Century Gothic" w:hAnsi="Century Gothic"/>
                <w:b/>
                <w:sz w:val="24"/>
                <w:szCs w:val="24"/>
              </w:rPr>
              <w:t>message</w:t>
            </w:r>
            <w:r w:rsidRPr="00930DEF">
              <w:rPr>
                <w:rFonts w:ascii="Century Gothic" w:hAnsi="Century Gothic"/>
                <w:sz w:val="24"/>
                <w:szCs w:val="24"/>
              </w:rPr>
              <w:t xml:space="preserve"> being sent to your ears, a </w:t>
            </w:r>
            <w:r w:rsidRPr="00930DEF">
              <w:rPr>
                <w:rFonts w:ascii="Century Gothic" w:hAnsi="Century Gothic"/>
                <w:b/>
                <w:sz w:val="24"/>
                <w:szCs w:val="24"/>
              </w:rPr>
              <w:t>message</w:t>
            </w:r>
            <w:r w:rsidRPr="00930DEF">
              <w:rPr>
                <w:rFonts w:ascii="Century Gothic" w:hAnsi="Century Gothic"/>
                <w:sz w:val="24"/>
                <w:szCs w:val="24"/>
              </w:rPr>
              <w:t xml:space="preserve"> sent to your nose, another to your taste, and another with touch. </w:t>
            </w:r>
            <w:r w:rsidR="00135D6D">
              <w:rPr>
                <w:rFonts w:ascii="Century Gothic" w:hAnsi="Century Gothic"/>
                <w:sz w:val="24"/>
                <w:szCs w:val="24"/>
              </w:rPr>
              <w:t>Label the sender, receiver, and message on each illustration</w:t>
            </w:r>
          </w:p>
        </w:tc>
        <w:tc>
          <w:tcPr>
            <w:tcW w:w="3768" w:type="dxa"/>
          </w:tcPr>
          <w:p w:rsidR="0086784C" w:rsidRPr="00930DEF" w:rsidRDefault="00550D8D" w:rsidP="00550D8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Under the </w:t>
            </w:r>
            <w:r w:rsidRPr="00550D8D">
              <w:rPr>
                <w:rFonts w:ascii="Century Gothic" w:hAnsi="Century Gothic"/>
                <w:b/>
                <w:sz w:val="24"/>
                <w:szCs w:val="24"/>
              </w:rPr>
              <w:t>Intrapersonal Communications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tab on the website, take the free Meier’s Briggs personality test.</w:t>
            </w:r>
            <w:r w:rsidR="00930DEF" w:rsidRPr="00930DEF">
              <w:rPr>
                <w:rFonts w:ascii="Century Gothic" w:hAnsi="Century Gothic"/>
                <w:sz w:val="24"/>
                <w:szCs w:val="24"/>
              </w:rPr>
              <w:t xml:space="preserve"> Then, write down your personality type </w:t>
            </w:r>
            <w:r w:rsidR="00135D6D">
              <w:rPr>
                <w:rFonts w:ascii="Century Gothic" w:hAnsi="Century Gothic"/>
                <w:sz w:val="24"/>
                <w:szCs w:val="24"/>
              </w:rPr>
              <w:t xml:space="preserve">(four letters) </w:t>
            </w:r>
            <w:r w:rsidR="00930DEF" w:rsidRPr="00930DEF">
              <w:rPr>
                <w:rFonts w:ascii="Century Gothic" w:hAnsi="Century Gothic"/>
                <w:sz w:val="24"/>
                <w:szCs w:val="24"/>
              </w:rPr>
              <w:t>and</w:t>
            </w:r>
            <w:r w:rsidR="00135D6D">
              <w:rPr>
                <w:rFonts w:ascii="Century Gothic" w:hAnsi="Century Gothic"/>
                <w:sz w:val="24"/>
                <w:szCs w:val="24"/>
              </w:rPr>
              <w:t xml:space="preserve"> using the provided link,</w:t>
            </w:r>
            <w:r w:rsidR="00930DEF" w:rsidRPr="00930DEF">
              <w:rPr>
                <w:rFonts w:ascii="Century Gothic" w:hAnsi="Century Gothic"/>
                <w:sz w:val="24"/>
                <w:szCs w:val="24"/>
              </w:rPr>
              <w:t xml:space="preserve"> five adjectives that describe you b</w:t>
            </w:r>
            <w:r>
              <w:rPr>
                <w:rFonts w:ascii="Century Gothic" w:hAnsi="Century Gothic"/>
                <w:sz w:val="24"/>
                <w:szCs w:val="24"/>
              </w:rPr>
              <w:t>est from the test results.</w:t>
            </w:r>
          </w:p>
        </w:tc>
      </w:tr>
      <w:tr w:rsidR="0086784C" w:rsidRPr="00930DEF" w:rsidTr="00930DEF">
        <w:trPr>
          <w:trHeight w:val="2390"/>
        </w:trPr>
        <w:tc>
          <w:tcPr>
            <w:tcW w:w="3713" w:type="dxa"/>
          </w:tcPr>
          <w:p w:rsidR="0086784C" w:rsidRDefault="00930DEF" w:rsidP="00121CA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Write </w:t>
            </w:r>
            <w:r w:rsidRPr="00930DEF">
              <w:rPr>
                <w:rFonts w:ascii="Century Gothic" w:hAnsi="Century Gothic"/>
                <w:sz w:val="24"/>
                <w:szCs w:val="24"/>
              </w:rPr>
              <w:t>the story of you and a best friend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on your sheet</w:t>
            </w:r>
            <w:r w:rsidRPr="00930DEF">
              <w:rPr>
                <w:rFonts w:ascii="Century Gothic" w:hAnsi="Century Gothic"/>
                <w:sz w:val="24"/>
                <w:szCs w:val="24"/>
              </w:rPr>
              <w:t>. Describe how you met, when you became acquaintances, how you became friends, and best friends. Describe any conflicts you’ve had. This should be at least 15 sentences or 3 paragraphs</w:t>
            </w:r>
          </w:p>
          <w:p w:rsidR="00930DEF" w:rsidRPr="00930DEF" w:rsidRDefault="00930DEF" w:rsidP="00121CA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30DEF">
              <w:rPr>
                <w:rFonts w:ascii="Century Gothic" w:hAnsi="Century Gothic"/>
                <w:b/>
                <w:szCs w:val="24"/>
              </w:rPr>
              <w:t>(Interpersonal Communication)</w:t>
            </w:r>
          </w:p>
        </w:tc>
        <w:tc>
          <w:tcPr>
            <w:tcW w:w="3715" w:type="dxa"/>
          </w:tcPr>
          <w:p w:rsidR="0086784C" w:rsidRPr="00930DEF" w:rsidRDefault="00930DEF" w:rsidP="00121CA9">
            <w:pPr>
              <w:rPr>
                <w:rFonts w:ascii="Stencil" w:hAnsi="Stencil"/>
                <w:sz w:val="24"/>
                <w:szCs w:val="24"/>
              </w:rPr>
            </w:pPr>
            <w:r w:rsidRPr="00930DEF">
              <w:rPr>
                <w:rFonts w:ascii="Century Gothic" w:hAnsi="Century Gothic"/>
                <w:sz w:val="24"/>
                <w:szCs w:val="24"/>
              </w:rPr>
              <w:t xml:space="preserve">Create an acrostic poem using the word </w:t>
            </w:r>
            <w:r w:rsidRPr="00930DEF">
              <w:rPr>
                <w:rFonts w:ascii="Century Gothic" w:hAnsi="Century Gothic"/>
                <w:b/>
                <w:sz w:val="24"/>
                <w:szCs w:val="24"/>
              </w:rPr>
              <w:t>communication.</w:t>
            </w:r>
            <w:r w:rsidRPr="00930DEF">
              <w:rPr>
                <w:rFonts w:ascii="Century Gothic" w:hAnsi="Century Gothic"/>
                <w:sz w:val="24"/>
                <w:szCs w:val="24"/>
              </w:rPr>
              <w:t xml:space="preserve"> Each line should represent a different example of </w:t>
            </w:r>
            <w:r w:rsidRPr="00930DEF">
              <w:rPr>
                <w:rFonts w:ascii="Century Gothic" w:hAnsi="Century Gothic"/>
                <w:b/>
                <w:sz w:val="24"/>
                <w:szCs w:val="24"/>
              </w:rPr>
              <w:t>communication</w:t>
            </w:r>
            <w:r w:rsidRPr="00930DEF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>
              <w:rPr>
                <w:rFonts w:ascii="Century Gothic" w:hAnsi="Century Gothic"/>
                <w:sz w:val="24"/>
                <w:szCs w:val="24"/>
              </w:rPr>
              <w:t>It should fill an entire side of your piece of paper.</w:t>
            </w:r>
          </w:p>
        </w:tc>
        <w:tc>
          <w:tcPr>
            <w:tcW w:w="3768" w:type="dxa"/>
          </w:tcPr>
          <w:p w:rsidR="00930DEF" w:rsidRPr="00930DEF" w:rsidRDefault="00121CA9" w:rsidP="00930DEF">
            <w:pPr>
              <w:rPr>
                <w:rFonts w:ascii="Century Gothic" w:hAnsi="Century Gothic"/>
                <w:sz w:val="24"/>
                <w:szCs w:val="24"/>
              </w:rPr>
            </w:pPr>
            <w:r w:rsidRPr="00930DE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30DEF" w:rsidRPr="00930DEF">
              <w:rPr>
                <w:rFonts w:ascii="Century Gothic" w:hAnsi="Century Gothic"/>
                <w:sz w:val="24"/>
                <w:szCs w:val="24"/>
              </w:rPr>
              <w:t xml:space="preserve">Go to </w:t>
            </w:r>
            <w:hyperlink r:id="rId5" w:history="1">
              <w:r w:rsidR="00930DEF" w:rsidRPr="00930DEF">
                <w:rPr>
                  <w:rStyle w:val="Hyperlink"/>
                  <w:rFonts w:ascii="Century Gothic" w:hAnsi="Century Gothic"/>
                  <w:sz w:val="24"/>
                  <w:szCs w:val="24"/>
                </w:rPr>
                <w:t>www.American</w:t>
              </w:r>
            </w:hyperlink>
          </w:p>
          <w:p w:rsidR="0086784C" w:rsidRPr="00930DEF" w:rsidRDefault="00930DEF" w:rsidP="00135D6D">
            <w:pPr>
              <w:rPr>
                <w:rFonts w:ascii="Stencil" w:hAnsi="Stencil"/>
                <w:sz w:val="24"/>
                <w:szCs w:val="24"/>
              </w:rPr>
            </w:pPr>
            <w:r w:rsidRPr="00930DEF">
              <w:rPr>
                <w:rFonts w:ascii="Century Gothic" w:hAnsi="Century Gothic"/>
                <w:sz w:val="24"/>
                <w:szCs w:val="24"/>
              </w:rPr>
              <w:t>Rhetoric.com</w:t>
            </w:r>
            <w:r w:rsidR="00135D6D">
              <w:rPr>
                <w:rFonts w:ascii="Century Gothic" w:hAnsi="Century Gothic"/>
                <w:sz w:val="24"/>
                <w:szCs w:val="24"/>
              </w:rPr>
              <w:t xml:space="preserve"> surf their site. L</w:t>
            </w:r>
            <w:r w:rsidRPr="00930DEF">
              <w:rPr>
                <w:rFonts w:ascii="Century Gothic" w:hAnsi="Century Gothic"/>
                <w:sz w:val="24"/>
                <w:szCs w:val="24"/>
              </w:rPr>
              <w:t>ist five famous speeches you recognize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on your paper</w:t>
            </w:r>
            <w:r w:rsidRPr="00930DEF">
              <w:rPr>
                <w:rFonts w:ascii="Century Gothic" w:hAnsi="Century Gothic"/>
                <w:sz w:val="24"/>
                <w:szCs w:val="24"/>
              </w:rPr>
              <w:t xml:space="preserve">. Then watch </w:t>
            </w:r>
            <w:r w:rsidR="00135D6D">
              <w:rPr>
                <w:rFonts w:ascii="Century Gothic" w:hAnsi="Century Gothic"/>
                <w:sz w:val="24"/>
                <w:szCs w:val="24"/>
              </w:rPr>
              <w:t xml:space="preserve">or read </w:t>
            </w:r>
            <w:r w:rsidRPr="00930DEF">
              <w:rPr>
                <w:rFonts w:ascii="Century Gothic" w:hAnsi="Century Gothic"/>
                <w:sz w:val="24"/>
                <w:szCs w:val="24"/>
              </w:rPr>
              <w:t xml:space="preserve">one of the famous </w:t>
            </w:r>
            <w:r w:rsidRPr="00930DEF">
              <w:rPr>
                <w:rFonts w:ascii="Century Gothic" w:hAnsi="Century Gothic"/>
                <w:b/>
                <w:sz w:val="24"/>
                <w:szCs w:val="24"/>
              </w:rPr>
              <w:t>public speaking</w:t>
            </w:r>
            <w:r w:rsidRPr="00930DEF">
              <w:rPr>
                <w:rFonts w:ascii="Century Gothic" w:hAnsi="Century Gothic"/>
                <w:sz w:val="24"/>
                <w:szCs w:val="24"/>
              </w:rPr>
              <w:t xml:space="preserve"> examples.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Circle it on your sheet </w:t>
            </w:r>
            <w:r w:rsidR="00550D8D">
              <w:rPr>
                <w:rFonts w:ascii="Century Gothic" w:hAnsi="Century Gothic"/>
                <w:sz w:val="24"/>
                <w:szCs w:val="24"/>
              </w:rPr>
              <w:t>and give me a</w:t>
            </w:r>
            <w:r w:rsidR="00550D8D" w:rsidRPr="00135D6D">
              <w:rPr>
                <w:rFonts w:ascii="Century Gothic" w:hAnsi="Century Gothic"/>
                <w:sz w:val="24"/>
                <w:szCs w:val="24"/>
              </w:rPr>
              <w:t xml:space="preserve"> specific </w:t>
            </w:r>
            <w:r w:rsidR="00550D8D">
              <w:rPr>
                <w:rFonts w:ascii="Century Gothic" w:hAnsi="Century Gothic"/>
                <w:sz w:val="24"/>
                <w:szCs w:val="24"/>
              </w:rPr>
              <w:t xml:space="preserve">reason why it stands out. </w:t>
            </w:r>
          </w:p>
        </w:tc>
      </w:tr>
      <w:tr w:rsidR="0086784C" w:rsidRPr="00930DEF" w:rsidTr="00930DEF">
        <w:trPr>
          <w:trHeight w:val="2460"/>
        </w:trPr>
        <w:tc>
          <w:tcPr>
            <w:tcW w:w="3713" w:type="dxa"/>
          </w:tcPr>
          <w:p w:rsidR="0086784C" w:rsidRPr="00930DEF" w:rsidRDefault="00930DEF" w:rsidP="00550D8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Prove you can successfully communicate in </w:t>
            </w:r>
            <w:r w:rsidRPr="00930DEF">
              <w:rPr>
                <w:rFonts w:ascii="Century Gothic" w:hAnsi="Century Gothic"/>
                <w:b/>
                <w:sz w:val="24"/>
                <w:szCs w:val="24"/>
              </w:rPr>
              <w:t>groups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by creating a survey (favorite flavor of ice cream, type of music,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etc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) and ask at least </w:t>
            </w:r>
            <w:r w:rsidR="00550D8D">
              <w:rPr>
                <w:rFonts w:ascii="Century Gothic" w:hAnsi="Century Gothic"/>
                <w:sz w:val="24"/>
                <w:szCs w:val="24"/>
              </w:rPr>
              <w:t>20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people to respond. Report your answers on your paper as a bar graph or pie chart. </w:t>
            </w:r>
          </w:p>
        </w:tc>
        <w:tc>
          <w:tcPr>
            <w:tcW w:w="3715" w:type="dxa"/>
          </w:tcPr>
          <w:p w:rsidR="0086784C" w:rsidRPr="00930DEF" w:rsidRDefault="00930DEF" w:rsidP="00121CA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You can write and perform a speech to </w:t>
            </w:r>
            <w:r w:rsidRPr="00930DEF">
              <w:rPr>
                <w:rFonts w:ascii="Century Gothic" w:hAnsi="Century Gothic"/>
                <w:sz w:val="24"/>
                <w:szCs w:val="24"/>
                <w:u w:val="single"/>
              </w:rPr>
              <w:t>inform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 audience, </w:t>
            </w:r>
            <w:r w:rsidRPr="00930DEF">
              <w:rPr>
                <w:rFonts w:ascii="Century Gothic" w:hAnsi="Century Gothic"/>
                <w:sz w:val="24"/>
                <w:szCs w:val="24"/>
                <w:u w:val="single"/>
              </w:rPr>
              <w:t xml:space="preserve">persuade </w:t>
            </w:r>
            <w:r w:rsidR="00135D6D">
              <w:rPr>
                <w:rFonts w:ascii="Century Gothic" w:hAnsi="Century Gothic"/>
                <w:sz w:val="24"/>
                <w:szCs w:val="24"/>
              </w:rPr>
              <w:t>an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audience, or </w:t>
            </w:r>
            <w:r w:rsidRPr="00930DEF">
              <w:rPr>
                <w:rFonts w:ascii="Century Gothic" w:hAnsi="Century Gothic"/>
                <w:sz w:val="24"/>
                <w:szCs w:val="24"/>
                <w:u w:val="single"/>
              </w:rPr>
              <w:t>entertain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135D6D">
              <w:rPr>
                <w:rFonts w:ascii="Century Gothic" w:hAnsi="Century Gothic"/>
                <w:sz w:val="24"/>
                <w:szCs w:val="24"/>
              </w:rPr>
              <w:t>an audience. Make an idea web with four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possible speech topics for each of the three </w:t>
            </w:r>
            <w:r w:rsidRPr="00930DEF">
              <w:rPr>
                <w:rFonts w:ascii="Century Gothic" w:hAnsi="Century Gothic"/>
                <w:b/>
                <w:sz w:val="24"/>
                <w:szCs w:val="24"/>
              </w:rPr>
              <w:t>purposes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of speech.</w:t>
            </w:r>
            <w:r w:rsidR="00135D6D">
              <w:rPr>
                <w:rFonts w:ascii="Century Gothic" w:hAnsi="Century Gothic"/>
                <w:sz w:val="24"/>
                <w:szCs w:val="24"/>
              </w:rPr>
              <w:t xml:space="preserve"> (12 total)</w:t>
            </w:r>
          </w:p>
        </w:tc>
        <w:tc>
          <w:tcPr>
            <w:tcW w:w="3768" w:type="dxa"/>
          </w:tcPr>
          <w:p w:rsidR="0086784C" w:rsidRPr="00930DEF" w:rsidRDefault="00930DEF" w:rsidP="00135D6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You’ve just been assigned a speech on How to b</w:t>
            </w:r>
            <w:r w:rsidR="00135D6D">
              <w:rPr>
                <w:rFonts w:ascii="Century Gothic" w:hAnsi="Century Gothic"/>
                <w:sz w:val="24"/>
                <w:szCs w:val="24"/>
              </w:rPr>
              <w:t>e a Ninja! Quick, write a hook,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930DEF">
              <w:rPr>
                <w:rFonts w:ascii="Century Gothic" w:hAnsi="Century Gothic"/>
                <w:b/>
                <w:sz w:val="24"/>
                <w:szCs w:val="24"/>
              </w:rPr>
              <w:t>purpose statement</w:t>
            </w:r>
            <w:r>
              <w:rPr>
                <w:rFonts w:ascii="Century Gothic" w:hAnsi="Century Gothic"/>
                <w:sz w:val="24"/>
                <w:szCs w:val="24"/>
              </w:rPr>
              <w:t>, and</w:t>
            </w:r>
            <w:r w:rsidR="00135D6D">
              <w:rPr>
                <w:rFonts w:ascii="Century Gothic" w:hAnsi="Century Gothic"/>
                <w:sz w:val="24"/>
                <w:szCs w:val="24"/>
              </w:rPr>
              <w:t xml:space="preserve"> connecting statement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on your paper to help you get started</w:t>
            </w:r>
            <w:r w:rsidR="00550D8D">
              <w:rPr>
                <w:rFonts w:ascii="Century Gothic" w:hAnsi="Century Gothic"/>
                <w:sz w:val="24"/>
                <w:szCs w:val="24"/>
              </w:rPr>
              <w:t xml:space="preserve"> (see the “writing a speech” section on the website for help)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</w:tc>
      </w:tr>
    </w:tbl>
    <w:p w:rsidR="0086784C" w:rsidRPr="00930DEF" w:rsidRDefault="0086784C" w:rsidP="00135D6D">
      <w:pPr>
        <w:jc w:val="both"/>
        <w:rPr>
          <w:rFonts w:ascii="Stencil" w:hAnsi="Stencil"/>
          <w:sz w:val="24"/>
          <w:szCs w:val="24"/>
        </w:rPr>
      </w:pPr>
    </w:p>
    <w:sectPr w:rsidR="0086784C" w:rsidRPr="00930DEF" w:rsidSect="008678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4C"/>
    <w:rsid w:val="00121CA9"/>
    <w:rsid w:val="00135D6D"/>
    <w:rsid w:val="00190E12"/>
    <w:rsid w:val="0019105B"/>
    <w:rsid w:val="003A4381"/>
    <w:rsid w:val="003F6F4D"/>
    <w:rsid w:val="0050756C"/>
    <w:rsid w:val="00550D8D"/>
    <w:rsid w:val="00565E54"/>
    <w:rsid w:val="0086784C"/>
    <w:rsid w:val="009303FA"/>
    <w:rsid w:val="00930DEF"/>
    <w:rsid w:val="00B9601D"/>
    <w:rsid w:val="00CC6D78"/>
    <w:rsid w:val="00D748A9"/>
    <w:rsid w:val="00D8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0D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0D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pantherl</dc:creator>
  <cp:lastModifiedBy>pantherl</cp:lastModifiedBy>
  <cp:revision>4</cp:revision>
  <dcterms:created xsi:type="dcterms:W3CDTF">2012-08-20T20:09:00Z</dcterms:created>
  <dcterms:modified xsi:type="dcterms:W3CDTF">2013-08-16T20:15:00Z</dcterms:modified>
</cp:coreProperties>
</file>